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1" w:tblpY="2398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车辆1801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1058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车辆1802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1130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车辆1803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1074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车辆1804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1039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车辆1805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1048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车辆1806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1091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交运1801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1089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交运1802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1098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交运1803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1098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交工1801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交工1802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1078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能动1801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1088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能动1802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1066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90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能动1803</w:t>
            </w:r>
          </w:p>
        </w:tc>
        <w:tc>
          <w:tcPr>
            <w:tcW w:w="2907" w:type="dxa"/>
          </w:tcPr>
          <w:p>
            <w:pPr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1092</w:t>
            </w:r>
          </w:p>
        </w:tc>
        <w:tc>
          <w:tcPr>
            <w:tcW w:w="2907" w:type="dxa"/>
          </w:tcPr>
          <w:p>
            <w:pPr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2018级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2019级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车辆1901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1166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车辆1902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1177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车辆1903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1220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车辆1904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1201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车辆1905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1157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车辆1906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1210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交运1901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1189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交运1902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1183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交运1903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1204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交工1901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1194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交工1902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1177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能动1901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1190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能动1902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1190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能动1903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1204</w:t>
            </w: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能动1901（卓越）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1212</w:t>
            </w:r>
          </w:p>
        </w:tc>
        <w:tc>
          <w:tcPr>
            <w:tcW w:w="284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2020级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92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总分排名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车辆2001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819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车辆2002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822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车辆2003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840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车辆2004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824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车辆2005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821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车辆2006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817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交运2001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796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交运2002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833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交运2003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788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交工2001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815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交工2002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841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能动2001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844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能动2002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818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能动2003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826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919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能动2004（卓越）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828</w:t>
            </w:r>
          </w:p>
        </w:tc>
        <w:tc>
          <w:tcPr>
            <w:tcW w:w="292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46A24"/>
    <w:rsid w:val="0A446A24"/>
    <w:rsid w:val="4EB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2021-10-15T08:37:00Z</dcterms:created>
  <dc:creator>微纪元</dc:creator>
  <cp:lastModifiedBy>微纪元</cp:lastModifiedBy>
  <dcterms:modified xsi:type="dcterms:W3CDTF">2021-10-15T09:23:02Z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B3E78C578E9544A9AC9C0164C3F1D9DD</vt:lpwstr>
  </property>
</Properties>
</file>