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B14284" w14:textId="77777777" w:rsidR="00A91748" w:rsidRDefault="00000000">
      <w:pPr>
        <w:spacing w:line="550" w:lineRule="exact"/>
        <w:rPr>
          <w:rFonts w:ascii="黑体" w:eastAsia="黑体" w:hAnsi="黑体" w:cs="黑体" w:hint="eastAsia"/>
          <w:sz w:val="32"/>
          <w:szCs w:val="32"/>
        </w:rPr>
      </w:pPr>
      <w:r>
        <w:rPr>
          <w:rFonts w:ascii="黑体" w:eastAsia="黑体" w:hAnsi="黑体" w:cs="黑体" w:hint="eastAsia"/>
          <w:sz w:val="32"/>
          <w:szCs w:val="32"/>
        </w:rPr>
        <w:t>附件3</w:t>
      </w:r>
    </w:p>
    <w:p w14:paraId="46727575" w14:textId="77777777" w:rsidR="00A91748" w:rsidRDefault="00A91748">
      <w:pPr>
        <w:pStyle w:val="a0"/>
        <w:spacing w:after="0" w:line="550" w:lineRule="exact"/>
        <w:rPr>
          <w:rFonts w:ascii="宋体" w:eastAsia="方正小标宋简体" w:hAnsi="宋体" w:cs="方正小标宋简体" w:hint="eastAsia"/>
          <w:sz w:val="44"/>
          <w:szCs w:val="44"/>
        </w:rPr>
      </w:pPr>
    </w:p>
    <w:p w14:paraId="223B4207" w14:textId="77777777" w:rsidR="00A91748" w:rsidRDefault="00000000">
      <w:pPr>
        <w:pStyle w:val="a0"/>
        <w:spacing w:after="0" w:line="550" w:lineRule="exact"/>
        <w:jc w:val="center"/>
        <w:rPr>
          <w:rFonts w:ascii="宋体" w:eastAsia="方正小标宋简体" w:hAnsi="宋体" w:cs="方正小标宋简体" w:hint="eastAsia"/>
          <w:sz w:val="44"/>
          <w:szCs w:val="44"/>
        </w:rPr>
      </w:pPr>
      <w:r>
        <w:rPr>
          <w:rFonts w:ascii="方正小标宋简体" w:eastAsia="方正小标宋简体" w:hAnsi="方正小标宋简体" w:cs="方正小标宋简体" w:hint="eastAsia"/>
          <w:sz w:val="44"/>
          <w:szCs w:val="44"/>
        </w:rPr>
        <w:t>2026</w:t>
      </w:r>
      <w:r>
        <w:rPr>
          <w:rFonts w:ascii="宋体" w:eastAsia="方正小标宋简体" w:hAnsi="宋体" w:cs="方正小标宋简体" w:hint="eastAsia"/>
          <w:sz w:val="44"/>
          <w:szCs w:val="44"/>
        </w:rPr>
        <w:t>年全省青年“理论佳”宣讲擂台赛</w:t>
      </w:r>
    </w:p>
    <w:p w14:paraId="7BFD5ACA" w14:textId="77777777" w:rsidR="00A91748" w:rsidRDefault="00000000">
      <w:pPr>
        <w:pStyle w:val="a0"/>
        <w:spacing w:after="0" w:line="550" w:lineRule="exact"/>
        <w:jc w:val="center"/>
        <w:rPr>
          <w:rFonts w:ascii="宋体" w:eastAsia="方正小标宋简体" w:hAnsi="宋体" w:cs="方正小标宋简体" w:hint="eastAsia"/>
          <w:sz w:val="44"/>
          <w:szCs w:val="44"/>
        </w:rPr>
      </w:pPr>
      <w:r>
        <w:rPr>
          <w:rFonts w:ascii="宋体" w:eastAsia="方正小标宋简体" w:hAnsi="宋体" w:cs="方正小标宋简体" w:hint="eastAsia"/>
          <w:sz w:val="44"/>
          <w:szCs w:val="44"/>
        </w:rPr>
        <w:t>参赛承诺书</w:t>
      </w:r>
    </w:p>
    <w:p w14:paraId="7825F5EF" w14:textId="77777777" w:rsidR="00A91748" w:rsidRDefault="00A91748">
      <w:pPr>
        <w:spacing w:line="550" w:lineRule="exact"/>
        <w:ind w:firstLineChars="200" w:firstLine="640"/>
        <w:rPr>
          <w:rFonts w:ascii="宋体" w:eastAsia="仿宋_GB2312" w:hAnsi="宋体" w:cs="仿宋_GB2312" w:hint="eastAsia"/>
          <w:sz w:val="32"/>
          <w:szCs w:val="36"/>
        </w:rPr>
      </w:pPr>
    </w:p>
    <w:p w14:paraId="703A707F" w14:textId="77777777" w:rsidR="00A91748" w:rsidRDefault="00000000">
      <w:pPr>
        <w:spacing w:line="550" w:lineRule="exact"/>
        <w:ind w:firstLineChars="200" w:firstLine="640"/>
        <w:rPr>
          <w:rFonts w:ascii="宋体" w:eastAsia="仿宋_GB2312" w:hAnsi="宋体" w:cs="仿宋_GB2312" w:hint="eastAsia"/>
          <w:sz w:val="32"/>
          <w:szCs w:val="32"/>
        </w:rPr>
      </w:pPr>
      <w:r>
        <w:rPr>
          <w:rFonts w:ascii="宋体" w:eastAsia="仿宋_GB2312" w:hAnsi="宋体" w:cs="仿宋_GB2312" w:hint="eastAsia"/>
          <w:sz w:val="32"/>
          <w:szCs w:val="32"/>
        </w:rPr>
        <w:t>参赛者在充分知晓并自愿接受</w:t>
      </w:r>
      <w:r>
        <w:rPr>
          <w:rFonts w:ascii="宋体" w:eastAsia="仿宋_GB2312" w:hAnsi="宋体" w:cs="仿宋_GB2312" w:hint="eastAsia"/>
          <w:sz w:val="32"/>
          <w:szCs w:val="32"/>
        </w:rPr>
        <w:t>2026</w:t>
      </w:r>
      <w:r>
        <w:rPr>
          <w:rFonts w:ascii="宋体" w:eastAsia="仿宋_GB2312" w:hAnsi="宋体" w:cs="仿宋_GB2312" w:hint="eastAsia"/>
          <w:sz w:val="32"/>
          <w:szCs w:val="32"/>
        </w:rPr>
        <w:t>年全省青年“理论佳”宣讲擂台赛（以下简称大赛）通知要求的前提下，谨做出以下承诺：</w:t>
      </w:r>
    </w:p>
    <w:p w14:paraId="0A7D7730" w14:textId="77777777" w:rsidR="00A91748" w:rsidRDefault="00000000">
      <w:pPr>
        <w:spacing w:line="550" w:lineRule="exact"/>
        <w:ind w:firstLineChars="200" w:firstLine="640"/>
        <w:rPr>
          <w:rFonts w:ascii="宋体" w:eastAsia="仿宋_GB2312" w:hAnsi="宋体" w:cs="仿宋_GB2312" w:hint="eastAsia"/>
          <w:sz w:val="32"/>
          <w:szCs w:val="32"/>
        </w:rPr>
      </w:pPr>
      <w:r>
        <w:rPr>
          <w:rFonts w:ascii="宋体" w:eastAsia="仿宋_GB2312" w:hAnsi="宋体" w:cs="仿宋_GB2312" w:hint="eastAsia"/>
          <w:sz w:val="32"/>
          <w:szCs w:val="32"/>
        </w:rPr>
        <w:t>一、本次大赛系参赛者自愿参加，并同意无偿授予大赛主办单位对参赛作品享有的独家使用权（包括但不限于发布、放映、出版、宣传、展览、广播、复制、表演、汇编、改编及信息网络传播等），同时大赛主办单位享有优先使用权。</w:t>
      </w:r>
    </w:p>
    <w:p w14:paraId="06E763FA" w14:textId="77777777" w:rsidR="00A91748" w:rsidRDefault="00000000">
      <w:pPr>
        <w:spacing w:line="550" w:lineRule="exact"/>
        <w:ind w:firstLineChars="200" w:firstLine="640"/>
        <w:rPr>
          <w:rFonts w:ascii="宋体" w:eastAsia="仿宋_GB2312" w:hAnsi="宋体" w:cs="仿宋_GB2312" w:hint="eastAsia"/>
          <w:sz w:val="32"/>
          <w:szCs w:val="32"/>
        </w:rPr>
      </w:pPr>
      <w:r>
        <w:rPr>
          <w:rFonts w:ascii="宋体" w:eastAsia="仿宋_GB2312" w:hAnsi="宋体" w:cs="仿宋_GB2312" w:hint="eastAsia"/>
          <w:sz w:val="32"/>
          <w:szCs w:val="32"/>
        </w:rPr>
        <w:t>二、</w:t>
      </w:r>
      <w:r>
        <w:rPr>
          <w:rFonts w:ascii="宋体" w:eastAsia="仿宋_GB2312" w:hAnsi="宋体" w:cs="仿宋_GB2312"/>
          <w:sz w:val="32"/>
          <w:szCs w:val="32"/>
        </w:rPr>
        <w:t>参赛</w:t>
      </w:r>
      <w:r>
        <w:rPr>
          <w:rFonts w:ascii="宋体" w:eastAsia="仿宋_GB2312" w:hAnsi="宋体" w:cs="仿宋_GB2312" w:hint="eastAsia"/>
          <w:sz w:val="32"/>
          <w:szCs w:val="32"/>
        </w:rPr>
        <w:t>者对参赛作品拥有独立、完整、明确、无争议的著作权，</w:t>
      </w:r>
      <w:r>
        <w:rPr>
          <w:rFonts w:ascii="宋体" w:eastAsia="仿宋_GB2312" w:hAnsi="宋体" w:cs="仿宋_GB2312"/>
          <w:sz w:val="32"/>
          <w:szCs w:val="32"/>
        </w:rPr>
        <w:t>亦不使用他人宣讲内容参赛。</w:t>
      </w:r>
      <w:r>
        <w:rPr>
          <w:rFonts w:ascii="宋体" w:eastAsia="仿宋_GB2312" w:hAnsi="宋体" w:cs="仿宋_GB2312" w:hint="eastAsia"/>
          <w:sz w:val="32"/>
          <w:szCs w:val="32"/>
        </w:rPr>
        <w:t>如因作品权属或侵权问题产生法律纠纷，参赛者自行承担法律后果。</w:t>
      </w:r>
    </w:p>
    <w:p w14:paraId="4FA766B1" w14:textId="77777777" w:rsidR="00A91748" w:rsidRDefault="00000000">
      <w:pPr>
        <w:spacing w:line="550" w:lineRule="exact"/>
        <w:ind w:firstLineChars="200" w:firstLine="640"/>
        <w:rPr>
          <w:rFonts w:ascii="宋体" w:eastAsia="仿宋_GB2312" w:hAnsi="宋体" w:cs="仿宋_GB2312" w:hint="eastAsia"/>
          <w:sz w:val="32"/>
          <w:szCs w:val="32"/>
        </w:rPr>
      </w:pPr>
      <w:r>
        <w:rPr>
          <w:rFonts w:ascii="宋体" w:eastAsia="仿宋_GB2312" w:hAnsi="宋体" w:cs="仿宋_GB2312" w:hint="eastAsia"/>
          <w:sz w:val="32"/>
          <w:szCs w:val="32"/>
        </w:rPr>
        <w:t>三、参赛者曾在全省百姓宣讲大赛等省级以上宣讲比赛中荣获奖项的作品不得再次参加本次大赛。若发现重复参赛，一经核实，将取消本次大赛参赛资格。</w:t>
      </w:r>
    </w:p>
    <w:p w14:paraId="5F0486F4" w14:textId="77777777" w:rsidR="00A91748" w:rsidRDefault="00000000">
      <w:pPr>
        <w:spacing w:line="550" w:lineRule="exact"/>
        <w:ind w:firstLineChars="200" w:firstLine="640"/>
        <w:rPr>
          <w:rFonts w:ascii="宋体" w:eastAsia="仿宋_GB2312" w:hAnsi="宋体" w:cs="仿宋_GB2312" w:hint="eastAsia"/>
          <w:sz w:val="32"/>
          <w:szCs w:val="32"/>
        </w:rPr>
      </w:pPr>
      <w:r>
        <w:rPr>
          <w:rFonts w:ascii="宋体" w:eastAsia="仿宋_GB2312" w:hAnsi="宋体" w:cs="仿宋_GB2312" w:hint="eastAsia"/>
          <w:sz w:val="32"/>
          <w:szCs w:val="32"/>
        </w:rPr>
        <w:t>四、因黑客攻击、计算机病毒侵入或发作，以及其他不可抗力事件导致个人资料泄露、丢失、被盗用或被篡改等情况的，大赛主办单位不承担任何责任。</w:t>
      </w:r>
    </w:p>
    <w:p w14:paraId="3575ED66" w14:textId="77777777" w:rsidR="00A91748" w:rsidRDefault="00000000">
      <w:pPr>
        <w:spacing w:line="550" w:lineRule="exact"/>
        <w:ind w:firstLineChars="200" w:firstLine="640"/>
        <w:rPr>
          <w:rFonts w:ascii="宋体" w:eastAsia="仿宋_GB2312" w:hAnsi="宋体" w:cs="仿宋_GB2312" w:hint="eastAsia"/>
          <w:sz w:val="32"/>
          <w:szCs w:val="32"/>
        </w:rPr>
      </w:pPr>
      <w:r>
        <w:rPr>
          <w:rFonts w:ascii="宋体" w:eastAsia="仿宋_GB2312" w:hAnsi="宋体" w:cs="仿宋_GB2312" w:hint="eastAsia"/>
          <w:sz w:val="32"/>
          <w:szCs w:val="32"/>
        </w:rPr>
        <w:t>五、参赛者自愿接受本承诺书条款的约束，本承诺书条款的修改权、更新权及最终解释权均归大赛主办单位所有。</w:t>
      </w:r>
    </w:p>
    <w:p w14:paraId="2C6386DD" w14:textId="77777777" w:rsidR="00A91748" w:rsidRDefault="00A91748">
      <w:pPr>
        <w:pStyle w:val="a0"/>
        <w:spacing w:after="0" w:line="550" w:lineRule="exact"/>
        <w:rPr>
          <w:rFonts w:ascii="宋体" w:eastAsia="仿宋_GB2312" w:hAnsi="宋体" w:cs="仿宋_GB2312" w:hint="eastAsia"/>
          <w:sz w:val="32"/>
          <w:szCs w:val="36"/>
        </w:rPr>
      </w:pPr>
    </w:p>
    <w:p w14:paraId="503FAE67" w14:textId="77777777" w:rsidR="00A91748" w:rsidRDefault="00000000">
      <w:pPr>
        <w:pStyle w:val="a0"/>
        <w:spacing w:after="0" w:line="550" w:lineRule="exact"/>
        <w:ind w:firstLineChars="1200" w:firstLine="3840"/>
        <w:rPr>
          <w:rFonts w:ascii="宋体" w:eastAsia="仿宋_GB2312" w:hAnsi="宋体" w:cs="仿宋_GB2312" w:hint="eastAsia"/>
          <w:sz w:val="32"/>
          <w:szCs w:val="36"/>
        </w:rPr>
      </w:pPr>
      <w:r>
        <w:rPr>
          <w:rFonts w:ascii="宋体" w:eastAsia="仿宋_GB2312" w:hAnsi="宋体" w:cs="仿宋_GB2312" w:hint="eastAsia"/>
          <w:sz w:val="32"/>
          <w:szCs w:val="36"/>
        </w:rPr>
        <w:t>承诺人签名：</w:t>
      </w:r>
    </w:p>
    <w:p w14:paraId="332894B6" w14:textId="77777777" w:rsidR="00A91748" w:rsidRDefault="00000000">
      <w:pPr>
        <w:pStyle w:val="a0"/>
        <w:spacing w:after="0" w:line="550" w:lineRule="exact"/>
        <w:ind w:firstLineChars="1200" w:firstLine="3840"/>
        <w:rPr>
          <w:rFonts w:ascii="宋体" w:eastAsia="仿宋_GB2312" w:hAnsi="宋体" w:cs="仿宋_GB2312" w:hint="eastAsia"/>
          <w:sz w:val="32"/>
          <w:szCs w:val="36"/>
        </w:rPr>
      </w:pPr>
      <w:r>
        <w:rPr>
          <w:rFonts w:ascii="宋体" w:eastAsia="仿宋_GB2312" w:hAnsi="宋体" w:cs="仿宋_GB2312" w:hint="eastAsia"/>
          <w:sz w:val="32"/>
          <w:szCs w:val="36"/>
        </w:rPr>
        <w:t>承诺时间：</w:t>
      </w:r>
      <w:r>
        <w:rPr>
          <w:rFonts w:ascii="宋体" w:eastAsia="仿宋_GB2312" w:hAnsi="宋体" w:cs="仿宋_GB2312" w:hint="eastAsia"/>
          <w:sz w:val="32"/>
          <w:szCs w:val="36"/>
        </w:rPr>
        <w:t xml:space="preserve">     </w:t>
      </w:r>
      <w:r>
        <w:rPr>
          <w:rFonts w:ascii="宋体" w:eastAsia="仿宋_GB2312" w:hAnsi="宋体" w:cs="仿宋_GB2312" w:hint="eastAsia"/>
          <w:sz w:val="32"/>
          <w:szCs w:val="36"/>
        </w:rPr>
        <w:t>年</w:t>
      </w:r>
      <w:r>
        <w:rPr>
          <w:rFonts w:ascii="宋体" w:eastAsia="仿宋_GB2312" w:hAnsi="宋体" w:cs="仿宋_GB2312" w:hint="eastAsia"/>
          <w:sz w:val="32"/>
          <w:szCs w:val="36"/>
        </w:rPr>
        <w:t xml:space="preserve">   </w:t>
      </w:r>
      <w:r>
        <w:rPr>
          <w:rFonts w:ascii="宋体" w:eastAsia="仿宋_GB2312" w:hAnsi="宋体" w:cs="仿宋_GB2312" w:hint="eastAsia"/>
          <w:sz w:val="32"/>
          <w:szCs w:val="36"/>
        </w:rPr>
        <w:t>月</w:t>
      </w:r>
      <w:r>
        <w:rPr>
          <w:rFonts w:ascii="宋体" w:eastAsia="仿宋_GB2312" w:hAnsi="宋体" w:cs="仿宋_GB2312" w:hint="eastAsia"/>
          <w:sz w:val="32"/>
          <w:szCs w:val="36"/>
        </w:rPr>
        <w:t xml:space="preserve">   </w:t>
      </w:r>
      <w:r>
        <w:rPr>
          <w:rFonts w:ascii="宋体" w:eastAsia="仿宋_GB2312" w:hAnsi="宋体" w:cs="仿宋_GB2312" w:hint="eastAsia"/>
          <w:sz w:val="32"/>
          <w:szCs w:val="36"/>
        </w:rPr>
        <w:t>日</w:t>
      </w:r>
      <w:r>
        <w:rPr>
          <w:rFonts w:ascii="宋体" w:eastAsia="仿宋_GB2312" w:hAnsi="宋体" w:cs="仿宋_GB2312" w:hint="eastAsia"/>
          <w:sz w:val="32"/>
          <w:szCs w:val="36"/>
        </w:rPr>
        <w:t xml:space="preserve"> </w:t>
      </w:r>
    </w:p>
    <w:sectPr w:rsidR="00A91748">
      <w:pgSz w:w="11906" w:h="16838"/>
      <w:pgMar w:top="1531" w:right="1247" w:bottom="1417" w:left="1361" w:header="851" w:footer="992" w:gutter="0"/>
      <w:cols w:space="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微软雅黑"/>
    <w:charset w:val="86"/>
    <w:family w:val="script"/>
    <w:pitch w:val="default"/>
    <w:sig w:usb0="A00002BF" w:usb1="184F6CFA" w:usb2="00000012" w:usb3="00000000" w:csb0="00040001" w:csb1="00000000"/>
  </w:font>
  <w:font w:name="仿宋_GB2312">
    <w:altName w:val="微软雅黑"/>
    <w:charset w:val="86"/>
    <w:family w:val="auto"/>
    <w:pitch w:val="default"/>
    <w:sig w:usb0="00000001" w:usb1="080E0000" w:usb2="00000000" w:usb3="00000000" w:csb0="00040000"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65393D65"/>
    <w:rsid w:val="003E1CE8"/>
    <w:rsid w:val="009F7584"/>
    <w:rsid w:val="00A91748"/>
    <w:rsid w:val="06734B80"/>
    <w:rsid w:val="088F199B"/>
    <w:rsid w:val="0B8C4007"/>
    <w:rsid w:val="120945EA"/>
    <w:rsid w:val="1D863E4E"/>
    <w:rsid w:val="2707008A"/>
    <w:rsid w:val="3CD8424B"/>
    <w:rsid w:val="3CE14FDF"/>
    <w:rsid w:val="46DF5781"/>
    <w:rsid w:val="4A5870DF"/>
    <w:rsid w:val="5AA72AC8"/>
    <w:rsid w:val="5F2E64BB"/>
    <w:rsid w:val="5FAB1E0A"/>
    <w:rsid w:val="611D0AE5"/>
    <w:rsid w:val="65393D65"/>
    <w:rsid w:val="668951BE"/>
    <w:rsid w:val="698E50AF"/>
    <w:rsid w:val="6ABE4442"/>
    <w:rsid w:val="6CF92406"/>
    <w:rsid w:val="7FAA2B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5FDA34D-C591-4EA4-BF36-C5375D3A57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Body Text" w:uiPriority="99"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a0"/>
    <w:qFormat/>
    <w:pPr>
      <w:widowControl w:val="0"/>
      <w:jc w:val="both"/>
    </w:pPr>
    <w:rPr>
      <w:rFonts w:ascii="Calibri" w:eastAsia="宋体" w:hAnsi="Calibri" w:cs="Times New Roman"/>
      <w:kern w:val="2"/>
      <w:sz w:val="21"/>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uiPriority w:val="99"/>
    <w:unhideWhenUsed/>
    <w:qFormat/>
    <w:pPr>
      <w:spacing w:after="1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886a5e60-5138-4ca2-b56f-71a24389c475</errorID>
      <errorWord>属</errorWord>
      <group>L1_Word</group>
      <groupName>字词问题</groupName>
      <ability>L2_Typo</ability>
      <abilityName>字词错误</abilityName>
      <candidateList>
        <item>属于</item>
      </candidateList>
      <explain/>
      <paraID>3575ED66</paraID>
      <start>41</start>
      <end>43</end>
      <status>modified</status>
      <modifiedWord>属于</modifiedWord>
      <trackRevisions>false</trackRevisions>
    </reviewItem>
    <reviewItem>
      <errorID>ae56a812-e094-48a4-8f7d-ab408ad241f7</errorID>
      <errorWord>:</errorWord>
      <group>L1_Format</group>
      <groupName>格式问题</groupName>
      <ability>L2_HalfPunc_CN</ability>
      <abilityName>全半角问题</abilityName>
      <candidateList>
        <item>：</item>
      </candidateList>
      <explain>文本全半角错误。</explain>
      <paraID>503FAE67</paraID>
      <start>5</start>
      <end>6</end>
      <status>modified</status>
      <modifiedWord>：</modifiedWord>
      <trackRevisions>false</trackRevisions>
    </reviewItem>
    <reviewItem>
      <errorID>8226cb8e-3b64-4134-93a1-365006ec5439</errorID>
      <errorWord>:</errorWord>
      <group>L1_Format</group>
      <groupName>格式问题</groupName>
      <ability>L2_HalfPunc_CN</ability>
      <abilityName>全半角问题</abilityName>
      <candidateList>
        <item>：</item>
      </candidateList>
      <explain>文本全半角错误。</explain>
      <paraID>63AB1D96</paraID>
      <start>4</start>
      <end>5</end>
      <status>modified</status>
      <modifiedWord>：</modifiedWord>
      <trackRevisions>false</trackRevisions>
    </reviewItem>
  </reviewItems>
  <config/>
</contractReview>
</file>

<file path=customXml/itemProps1.xml><?xml version="1.0" encoding="utf-8"?>
<ds:datastoreItem xmlns:ds="http://schemas.openxmlformats.org/officeDocument/2006/customXml" ds:itemID="{AE4D9ADB-DCC6-46B5-82C4-577BDE4BF6C2}">
  <ds:schemaRefs>
    <ds:schemaRef ds:uri="http://schemas.wps.cn/vas-ai-hub/contract-review"/>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240</Words>
  <Characters>244</Characters>
  <Application>Microsoft Office Word</Application>
  <DocSecurity>0</DocSecurity>
  <Lines>13</Lines>
  <Paragraphs>11</Paragraphs>
  <ScaleCrop>false</ScaleCrop>
  <Company/>
  <LinksUpToDate>false</LinksUpToDate>
  <CharactersWithSpaces>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王加攀</dc:creator>
  <cp:lastModifiedBy>fan yang</cp:lastModifiedBy>
  <cp:revision>3</cp:revision>
  <cp:lastPrinted>2026-07-24T02:57:00Z</cp:lastPrinted>
  <dcterms:created xsi:type="dcterms:W3CDTF">2026-07-28T02:38:00Z</dcterms:created>
  <dcterms:modified xsi:type="dcterms:W3CDTF">2026-07-28T02:38:00Z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94B133A0F96E445F98B1A043F3A4C9F0_11</vt:lpwstr>
  </property>
  <property fmtid="{D5CDD505-2E9C-101B-9397-08002B2CF9AE}" pid="4" name="KSOTemplateDocerSaveRecord">
    <vt:lpwstr>eyJoZGlkIjoiMDdkODg0MjY5ZjgxNWRmYjFiMmZlYTQyZDM0YmI3OTYifQ==</vt:lpwstr>
  </property>
</Properties>
</file>