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CD9" w:rsidRDefault="00C46F1A">
      <w:pPr>
        <w:jc w:val="left"/>
        <w:rPr>
          <w:rFonts w:ascii="黑体" w:eastAsia="黑体" w:hAnsi="黑体" w:cs="黑体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2</w:t>
      </w:r>
    </w:p>
    <w:p w:rsidR="003B6CD9" w:rsidRDefault="00C46F1A">
      <w:pPr>
        <w:jc w:val="center"/>
        <w:rPr>
          <w:rFonts w:ascii="宋体" w:eastAsia="宋体" w:hAnsi="宋体" w:cs="宋体"/>
          <w:b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山东理工大学第十一届“我的青春</w:t>
      </w: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我的团”团支部风采大赛评分标准</w:t>
      </w:r>
    </w:p>
    <w:p w:rsidR="003B6CD9" w:rsidRDefault="003B6CD9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color w:val="000000"/>
          <w:sz w:val="32"/>
          <w:szCs w:val="32"/>
        </w:rPr>
      </w:pPr>
    </w:p>
    <w:p w:rsidR="003B6CD9" w:rsidRDefault="00C46F1A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最终成绩由评委打分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依次排序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。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去掉一个最高分、最低分，取平均分排序。</w:t>
      </w:r>
    </w:p>
    <w:p w:rsidR="003B6CD9" w:rsidRDefault="00C46F1A">
      <w:pPr>
        <w:adjustRightInd w:val="0"/>
        <w:spacing w:line="560" w:lineRule="exact"/>
        <w:ind w:firstLineChars="200" w:firstLine="640"/>
        <w:rPr>
          <w:rFonts w:ascii="楷体_GB2312" w:eastAsia="楷体_GB2312" w:hAnsi="黑体" w:cs="Times New Roman"/>
          <w:sz w:val="32"/>
          <w:szCs w:val="32"/>
        </w:rPr>
      </w:pPr>
      <w:r>
        <w:rPr>
          <w:rFonts w:ascii="楷体_GB2312" w:eastAsia="楷体_GB2312" w:hAnsi="黑体" w:cs="Times New Roman" w:hint="eastAsia"/>
          <w:sz w:val="32"/>
          <w:szCs w:val="32"/>
        </w:rPr>
        <w:t>（一）团支部视频展示（</w:t>
      </w:r>
      <w:r>
        <w:rPr>
          <w:rFonts w:ascii="楷体_GB2312" w:eastAsia="楷体_GB2312" w:hAnsi="黑体" w:cs="Times New Roman" w:hint="eastAsia"/>
          <w:sz w:val="32"/>
          <w:szCs w:val="32"/>
        </w:rPr>
        <w:t>3</w:t>
      </w:r>
      <w:r>
        <w:rPr>
          <w:rFonts w:ascii="Times New Roman" w:eastAsia="楷体_GB2312" w:hAnsi="Times New Roman" w:cs="Times New Roman"/>
          <w:sz w:val="32"/>
          <w:szCs w:val="32"/>
        </w:rPr>
        <w:t>0</w:t>
      </w:r>
      <w:r>
        <w:rPr>
          <w:rFonts w:ascii="楷体_GB2312" w:eastAsia="楷体_GB2312" w:hAnsi="黑体" w:cs="Times New Roman" w:hint="eastAsia"/>
          <w:sz w:val="32"/>
          <w:szCs w:val="32"/>
        </w:rPr>
        <w:t>分）</w:t>
      </w:r>
    </w:p>
    <w:p w:rsidR="003B6CD9" w:rsidRDefault="00C46F1A">
      <w:pPr>
        <w:adjustRightIn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思想内容围绕主题，视频充实具体。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楷体_GB2312" w:hAnsi="Times New Roman" w:cs="Times New Roman"/>
          <w:sz w:val="32"/>
          <w:szCs w:val="32"/>
        </w:rPr>
        <w:t>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分）</w:t>
      </w:r>
    </w:p>
    <w:p w:rsidR="003B6CD9" w:rsidRDefault="00C46F1A">
      <w:pPr>
        <w:adjustRightIn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材料真实、典型、新颖、实例生动。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分）</w:t>
      </w:r>
    </w:p>
    <w:p w:rsidR="003B6CD9" w:rsidRDefault="00C46F1A">
      <w:pPr>
        <w:adjustRightIn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画面播放流畅、自然、协调。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分）</w:t>
      </w:r>
    </w:p>
    <w:p w:rsidR="003B6CD9" w:rsidRDefault="00C46F1A">
      <w:pPr>
        <w:adjustRightInd w:val="0"/>
        <w:spacing w:line="560" w:lineRule="exact"/>
        <w:ind w:firstLineChars="200" w:firstLine="640"/>
        <w:rPr>
          <w:rFonts w:ascii="楷体_GB2312" w:eastAsia="楷体_GB2312" w:hAnsi="黑体" w:cs="Times New Roman"/>
          <w:sz w:val="32"/>
          <w:szCs w:val="32"/>
        </w:rPr>
      </w:pPr>
      <w:r>
        <w:rPr>
          <w:rFonts w:ascii="楷体_GB2312" w:eastAsia="楷体_GB2312" w:hAnsi="黑体" w:cs="Times New Roman" w:hint="eastAsia"/>
          <w:sz w:val="32"/>
          <w:szCs w:val="32"/>
        </w:rPr>
        <w:t>（</w:t>
      </w:r>
      <w:r>
        <w:rPr>
          <w:rFonts w:ascii="楷体_GB2312" w:eastAsia="楷体_GB2312" w:hAnsi="黑体" w:cs="Times New Roman" w:hint="eastAsia"/>
          <w:sz w:val="32"/>
          <w:szCs w:val="32"/>
        </w:rPr>
        <w:t>二</w:t>
      </w:r>
      <w:r>
        <w:rPr>
          <w:rFonts w:ascii="楷体_GB2312" w:eastAsia="楷体_GB2312" w:hAnsi="黑体" w:cs="Times New Roman" w:hint="eastAsia"/>
          <w:sz w:val="32"/>
          <w:szCs w:val="32"/>
        </w:rPr>
        <w:t>）团支部特色活动展示（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70</w:t>
      </w:r>
      <w:r>
        <w:rPr>
          <w:rFonts w:ascii="楷体_GB2312" w:eastAsia="楷体_GB2312" w:hAnsi="黑体" w:cs="Times New Roman" w:hint="eastAsia"/>
          <w:sz w:val="32"/>
          <w:szCs w:val="32"/>
        </w:rPr>
        <w:t>分）</w:t>
      </w:r>
    </w:p>
    <w:p w:rsidR="003B6CD9" w:rsidRDefault="00C46F1A">
      <w:pPr>
        <w:adjustRightIn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主题突出，有感染力。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分）</w:t>
      </w:r>
    </w:p>
    <w:p w:rsidR="003B6CD9" w:rsidRDefault="00C46F1A">
      <w:pPr>
        <w:adjustRightIn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表演形式新颖，具有创新性。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分）</w:t>
      </w:r>
    </w:p>
    <w:p w:rsidR="003B6CD9" w:rsidRDefault="00C46F1A">
      <w:pPr>
        <w:adjustRightIn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能展现团支部的精神面貌和凝聚力。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分）</w:t>
      </w:r>
    </w:p>
    <w:p w:rsidR="003B6CD9" w:rsidRDefault="00C46F1A">
      <w:pPr>
        <w:adjustRightIn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参与面广，能展现团支部的整体形象。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分）</w:t>
      </w:r>
    </w:p>
    <w:p w:rsidR="003B6CD9" w:rsidRDefault="00C46F1A">
      <w:pPr>
        <w:adjustRightIn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具有较好的舞台效果。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分）</w:t>
      </w:r>
    </w:p>
    <w:p w:rsidR="003B6CD9" w:rsidRDefault="00C46F1A">
      <w:pPr>
        <w:adjustRightInd w:val="0"/>
        <w:spacing w:line="560" w:lineRule="exact"/>
        <w:ind w:firstLineChars="200" w:firstLine="640"/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表演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不</w:t>
      </w:r>
      <w:r>
        <w:rPr>
          <w:rFonts w:ascii="仿宋_GB2312" w:eastAsia="仿宋_GB2312" w:hAnsi="Times New Roman" w:cs="Times New Roman" w:hint="eastAsia"/>
          <w:sz w:val="32"/>
          <w:szCs w:val="32"/>
        </w:rPr>
        <w:t>超时。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分）</w:t>
      </w:r>
    </w:p>
    <w:sectPr w:rsidR="003B6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F1A" w:rsidRDefault="00C46F1A" w:rsidP="00FF3B57">
      <w:r>
        <w:separator/>
      </w:r>
    </w:p>
  </w:endnote>
  <w:endnote w:type="continuationSeparator" w:id="0">
    <w:p w:rsidR="00C46F1A" w:rsidRDefault="00C46F1A" w:rsidP="00FF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F1A" w:rsidRDefault="00C46F1A" w:rsidP="00FF3B57">
      <w:r>
        <w:separator/>
      </w:r>
    </w:p>
  </w:footnote>
  <w:footnote w:type="continuationSeparator" w:id="0">
    <w:p w:rsidR="00C46F1A" w:rsidRDefault="00C46F1A" w:rsidP="00FF3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yMzdhMjg3NGE1MTY5ZTZjOTZlMjJlNjNhODNmY2MifQ=="/>
  </w:docVars>
  <w:rsids>
    <w:rsidRoot w:val="00BB0CD1"/>
    <w:rsid w:val="00091223"/>
    <w:rsid w:val="001D68D8"/>
    <w:rsid w:val="003B6CD9"/>
    <w:rsid w:val="004B33D7"/>
    <w:rsid w:val="00564ED2"/>
    <w:rsid w:val="00821289"/>
    <w:rsid w:val="00941FDD"/>
    <w:rsid w:val="00950CD1"/>
    <w:rsid w:val="00B16EB6"/>
    <w:rsid w:val="00BB0CD1"/>
    <w:rsid w:val="00C46F1A"/>
    <w:rsid w:val="00D80AEB"/>
    <w:rsid w:val="00D82EE7"/>
    <w:rsid w:val="00FF3B57"/>
    <w:rsid w:val="23534075"/>
    <w:rsid w:val="440020CE"/>
    <w:rsid w:val="4C823D34"/>
    <w:rsid w:val="635A47C2"/>
    <w:rsid w:val="729941E7"/>
    <w:rsid w:val="7BF9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15FE31"/>
  <w15:docId w15:val="{AD69534B-D6AE-4643-B365-F4942F64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ListParagraph24d5c32c-cf82-47d4-95f8-676316980dbe">
    <w:name w:val="List Paragraph_24d5c32c-cf82-47d4-95f8-676316980dbe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215</Characters>
  <Application>Microsoft Office Word</Application>
  <DocSecurity>0</DocSecurity>
  <Lines>14</Lines>
  <Paragraphs>17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国友 徐</dc:creator>
  <cp:lastModifiedBy>mc</cp:lastModifiedBy>
  <cp:revision>6</cp:revision>
  <dcterms:created xsi:type="dcterms:W3CDTF">2019-04-11T12:11:00Z</dcterms:created>
  <dcterms:modified xsi:type="dcterms:W3CDTF">2023-04-28T08:36:00Z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456A422EBA1347B8A5ED19235634DC64_13</vt:lpwstr>
  </property>
</Properties>
</file>