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272E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textAlignment w:val="baseline"/>
        <w:rPr>
          <w:rFonts w:hint="eastAsia" w:ascii="宋体" w:hAnsi="宋体" w:eastAsia="黑体"/>
          <w:color w:val="000000" w:themeColor="text1"/>
          <w:kern w:val="21"/>
          <w:sz w:val="2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11"/>
          <w:kern w:val="2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11"/>
          <w:kern w:val="2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3A0CEC9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9" w:lineRule="exact"/>
        <w:jc w:val="center"/>
        <w:textAlignment w:val="baseline"/>
        <w:rPr>
          <w:rFonts w:hint="eastAsia" w:ascii="宋体" w:hAnsi="宋体" w:eastAsia="方正小标宋_GBK" w:cs="方正小标宋_GBK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7143908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9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“黄河岸边是家乡”</w:t>
      </w:r>
    </w:p>
    <w:p w14:paraId="3E9269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9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新文艺青年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创意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作品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大赛汇总表</w:t>
      </w:r>
    </w:p>
    <w:bookmarkEnd w:id="0"/>
    <w:p w14:paraId="55D9049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textAlignment w:val="baseline"/>
        <w:rPr>
          <w:rFonts w:hint="eastAsia" w:ascii="宋体" w:hAnsi="宋体" w:eastAsia="方正仿宋_GB2312" w:cs="方正仿宋_GB2312"/>
          <w:color w:val="000000" w:themeColor="text1"/>
          <w:kern w:val="2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EB625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jc w:val="left"/>
        <w:textAlignment w:val="baseline"/>
        <w:rPr>
          <w:rFonts w:hint="eastAsia" w:ascii="宋体" w:hAnsi="宋体" w:eastAsia="仿宋_GB2312" w:cs="仿宋_GB2312"/>
          <w:color w:val="000000" w:themeColor="text1"/>
          <w:kern w:val="2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仿宋_GB2312" w:cs="仿宋_GB2312"/>
          <w:color w:val="000000" w:themeColor="text1"/>
          <w:kern w:val="2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推荐单位：</w:t>
      </w:r>
      <w:r>
        <w:rPr>
          <w:rFonts w:hint="eastAsia" w:ascii="宋体" w:hAnsi="宋体" w:eastAsia="仿宋_GB2312" w:cs="仿宋_GB2312"/>
          <w:color w:val="000000" w:themeColor="text1"/>
          <w:kern w:val="2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仿宋_GB2312" w:cs="仿宋_GB2312"/>
          <w:color w:val="000000" w:themeColor="text1"/>
          <w:kern w:val="2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（加盖公章）</w:t>
      </w:r>
    </w:p>
    <w:tbl>
      <w:tblPr>
        <w:tblStyle w:val="3"/>
        <w:tblW w:w="8946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5"/>
        <w:gridCol w:w="1787"/>
        <w:gridCol w:w="1330"/>
        <w:gridCol w:w="1330"/>
        <w:gridCol w:w="1730"/>
        <w:gridCol w:w="1934"/>
      </w:tblGrid>
      <w:tr w14:paraId="3EB4681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tblHeader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AAAA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ACE2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6BCE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  <w:p w14:paraId="16286E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ADD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作者</w:t>
            </w:r>
          </w:p>
          <w:p w14:paraId="51334B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A206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5804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指导教师</w:t>
            </w:r>
          </w:p>
        </w:tc>
      </w:tr>
      <w:tr w14:paraId="054CE08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0B5E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BD3C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7439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CA47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C904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50B6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（限学生作品，无则填“无”）</w:t>
            </w:r>
          </w:p>
        </w:tc>
      </w:tr>
      <w:tr w14:paraId="7A4B2F0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2E27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3ADC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6BAB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2AB1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A791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0E97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0C143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C533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66E4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19E3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878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8F27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ADD0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F5EA5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F674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F849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7422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9DC2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E8AA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4A3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B5E9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CE05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ED21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F53E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2CCD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25FC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F5B8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15014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B3E6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73F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A88A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3A5C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F89C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5E6D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D9F70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C2BC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55E3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396D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4A61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64D4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7FFE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34EBA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4549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5D38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C1BC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CDD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715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EF94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CA57D9E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tLeast"/>
        <w:ind w:left="0" w:right="0"/>
        <w:jc w:val="left"/>
        <w:textAlignment w:val="baseline"/>
        <w:rPr>
          <w:rFonts w:hint="eastAsia" w:ascii="宋体" w:hAnsi="宋体" w:eastAsia="仿宋_GB2312" w:cs="仿宋_GB2312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仿宋_GB2312" w:cs="仿宋_GB2312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说明：作品类别请参照大赛通知</w:t>
      </w:r>
      <w:r>
        <w:rPr>
          <w:rFonts w:hint="eastAsia" w:ascii="宋体" w:hAnsi="宋体" w:eastAsia="仿宋_GB2312" w:cs="仿宋_GB2312"/>
          <w:snapToGrid w:val="0"/>
          <w:color w:val="000000" w:themeColor="text1"/>
          <w:kern w:val="0"/>
          <w:sz w:val="21"/>
          <w:szCs w:val="2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列明的8大类作品范围，选择对应类别规范填写。</w:t>
      </w:r>
    </w:p>
    <w:p w14:paraId="3E6221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87C56"/>
    <w:rsid w:val="6748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2026-10-17T01:53:00Z</dcterms:created>
  <dc:creator>ZL</dc:creator>
  <cp:lastModifiedBy>ZL</cp:lastModifiedBy>
  <dcterms:modified xsi:type="dcterms:W3CDTF">2026-10-17T01:53:36Z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16892C2B1D21482EAFB6666B840DB21F_11</vt:lpwstr>
  </property>
  <property fmtid="{D5CDD505-2E9C-101B-9397-08002B2CF9AE}" pid="4" name="KSOTemplateDocerSaveRecord">
    <vt:lpwstr>eyJoZGlkIjoiN2E3NDg1M2U1ZGQxNzk2ZTY2M2E4MWYzMGU0M2Q3MjkiLCJ1c2VySWQiOiI0MzAzOTI5NDEifQ==</vt:lpwstr>
  </property>
</Properties>
</file>