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交通与车辆工程学院“院长奖学金”交通好团队之优秀社会实践团队</w:t>
      </w:r>
    </w:p>
    <w:p>
      <w:pPr>
        <w:jc w:val="center"/>
        <w:rPr>
          <w:rFonts w:ascii="仿宋" w:hAnsi="仿宋" w:eastAsia="仿宋" w:cs="仿宋"/>
          <w:b/>
          <w:sz w:val="30"/>
          <w:szCs w:val="30"/>
        </w:rPr>
      </w:pPr>
    </w:p>
    <w:tbl>
      <w:tblPr>
        <w:tblStyle w:val="4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425"/>
        <w:gridCol w:w="866"/>
        <w:gridCol w:w="707"/>
        <w:gridCol w:w="916"/>
        <w:gridCol w:w="780"/>
        <w:gridCol w:w="1245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169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团队名称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团队简介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团队简介；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是否本次建立社会实践基地；本次社会实践过程中最有影响力的一次报道（校级及以上权威</w:t>
            </w:r>
            <w:r>
              <w:rPr>
                <w:color w:val="FF0000"/>
                <w:sz w:val="24"/>
              </w:rPr>
              <w:t>媒体报道</w:t>
            </w:r>
            <w:r>
              <w:rPr>
                <w:rFonts w:hint="eastAsia"/>
                <w:color w:val="FF0000"/>
                <w:sz w:val="24"/>
              </w:rPr>
              <w:t>）</w:t>
            </w:r>
            <w:r>
              <w:rPr>
                <w:color w:val="FF0000"/>
                <w:sz w:val="24"/>
              </w:rPr>
              <w:t>；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（填写时</w:t>
            </w:r>
            <w:r>
              <w:rPr>
                <w:color w:val="FF0000"/>
                <w:sz w:val="24"/>
              </w:rPr>
              <w:t>请</w:t>
            </w:r>
            <w:r>
              <w:rPr>
                <w:rFonts w:hint="eastAsia"/>
                <w:color w:val="FF0000"/>
                <w:sz w:val="24"/>
              </w:rPr>
              <w:t>严格按上面</w:t>
            </w:r>
            <w:r>
              <w:rPr>
                <w:color w:val="FF0000"/>
                <w:sz w:val="24"/>
              </w:rPr>
              <w:t>格式</w:t>
            </w:r>
            <w:r>
              <w:rPr>
                <w:rFonts w:hint="eastAsia"/>
                <w:color w:val="FF0000"/>
                <w:sz w:val="24"/>
              </w:rPr>
              <w:t>及要求</w:t>
            </w:r>
            <w:r>
              <w:rPr>
                <w:color w:val="FF0000"/>
                <w:sz w:val="24"/>
              </w:rPr>
              <w:t>填写，并删除红色字体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社会实践报告获得校级一等奖或省、国家级奖励；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团队获得省级以上奖励或申请到省级以上立项；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在社会实践或者志愿服务活动中产生较大影响力</w:t>
            </w:r>
            <w:r>
              <w:rPr>
                <w:rFonts w:hint="eastAsia"/>
                <w:b/>
                <w:color w:val="5B9BD5" w:themeColor="accent1"/>
                <w:sz w:val="24"/>
                <w14:textFill>
                  <w14:solidFill>
                    <w14:schemeClr w14:val="accent1"/>
                  </w14:solidFill>
                </w14:textFill>
              </w:rPr>
              <w:t>（具体事件）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（201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color w:val="FF0000"/>
                <w:sz w:val="24"/>
              </w:rPr>
              <w:t>暑</w:t>
            </w:r>
            <w:r>
              <w:rPr>
                <w:rFonts w:hint="eastAsia"/>
                <w:color w:val="FF0000"/>
                <w:sz w:val="24"/>
              </w:rPr>
              <w:t>期</w:t>
            </w:r>
            <w:r>
              <w:rPr>
                <w:color w:val="FF0000"/>
                <w:sz w:val="24"/>
              </w:rPr>
              <w:t>社会实践团队不在</w:t>
            </w:r>
            <w:r>
              <w:rPr>
                <w:rFonts w:hint="eastAsia"/>
                <w:color w:val="FF0000"/>
                <w:sz w:val="24"/>
              </w:rPr>
              <w:t>本次</w:t>
            </w:r>
            <w:r>
              <w:rPr>
                <w:color w:val="FF0000"/>
                <w:sz w:val="24"/>
              </w:rPr>
              <w:t>评</w:t>
            </w:r>
            <w:r>
              <w:rPr>
                <w:rFonts w:hint="eastAsia"/>
                <w:color w:val="FF0000"/>
                <w:sz w:val="24"/>
              </w:rPr>
              <w:t>选</w:t>
            </w:r>
            <w:r>
              <w:rPr>
                <w:color w:val="FF0000"/>
                <w:sz w:val="24"/>
              </w:rPr>
              <w:t>范围内</w:t>
            </w:r>
            <w:r>
              <w:rPr>
                <w:rFonts w:hint="eastAsia"/>
                <w:color w:val="FF0000"/>
                <w:sz w:val="24"/>
              </w:rPr>
              <w:t>，填写时</w:t>
            </w:r>
            <w:r>
              <w:rPr>
                <w:color w:val="FF0000"/>
                <w:sz w:val="24"/>
              </w:rPr>
              <w:t>请</w:t>
            </w:r>
            <w:r>
              <w:rPr>
                <w:rFonts w:hint="eastAsia"/>
                <w:color w:val="FF0000"/>
                <w:sz w:val="24"/>
              </w:rPr>
              <w:t>严格按上面</w:t>
            </w:r>
            <w:r>
              <w:rPr>
                <w:color w:val="FF0000"/>
                <w:sz w:val="24"/>
              </w:rPr>
              <w:t>格式</w:t>
            </w:r>
            <w:r>
              <w:rPr>
                <w:rFonts w:hint="eastAsia"/>
                <w:color w:val="FF0000"/>
                <w:sz w:val="24"/>
              </w:rPr>
              <w:t>及要求</w:t>
            </w:r>
            <w:r>
              <w:rPr>
                <w:color w:val="FF0000"/>
                <w:sz w:val="24"/>
              </w:rPr>
              <w:t>填写，并删除红色字体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  <w:p>
            <w:pPr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ind w:firstLine="6090" w:firstLineChars="2900"/>
            </w:pPr>
          </w:p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体现团队</w:t>
            </w:r>
            <w:r>
              <w:rPr>
                <w:color w:val="FF0000"/>
                <w:sz w:val="24"/>
              </w:rPr>
              <w:t>成员有无违章用电</w:t>
            </w:r>
            <w:r>
              <w:rPr>
                <w:rFonts w:hint="eastAsia"/>
                <w:color w:val="FF0000"/>
                <w:sz w:val="24"/>
              </w:rPr>
              <w:t>、</w:t>
            </w:r>
            <w:r>
              <w:rPr>
                <w:color w:val="FF0000"/>
                <w:sz w:val="24"/>
              </w:rPr>
              <w:t>考试作弊</w:t>
            </w:r>
            <w:r>
              <w:rPr>
                <w:rFonts w:hint="eastAsia"/>
                <w:color w:val="FF0000"/>
                <w:sz w:val="24"/>
              </w:rPr>
              <w:t>等</w:t>
            </w:r>
            <w:r>
              <w:rPr>
                <w:color w:val="FF0000"/>
                <w:sz w:val="24"/>
              </w:rPr>
              <w:t>违纪行为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  <w:p>
            <w:pPr>
              <w:rPr>
                <w:rFonts w:hint="eastAsia"/>
                <w:color w:val="FF0000"/>
                <w:sz w:val="24"/>
              </w:rPr>
            </w:pPr>
          </w:p>
          <w:p>
            <w:pPr>
              <w:ind w:firstLine="6090" w:firstLineChars="2900"/>
            </w:pPr>
          </w:p>
          <w:p>
            <w:pPr>
              <w:ind w:firstLine="6090" w:firstLineChars="2900"/>
            </w:pPr>
          </w:p>
          <w:p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                              申请人：      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</w:rPr>
              <w:t xml:space="preserve">年     月    日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 xml:space="preserve">                                                       </w:t>
            </w:r>
          </w:p>
          <w:p/>
          <w:p/>
          <w:p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                              辅导员：      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院（系）意</w:t>
            </w:r>
            <w:r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ab/>
            </w: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个工作日，无异议，现报请批准该团队获得“院长奖学金”。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tabs>
                <w:tab w:val="left" w:pos="34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p/>
    <w:p>
      <w:pPr>
        <w:rPr>
          <w:rFonts w:hint="eastAsia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</w:t>
      </w:r>
    </w:p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 xml:space="preserve">     团队成员名单</w:t>
      </w:r>
    </w:p>
    <w:tbl>
      <w:tblPr>
        <w:tblStyle w:val="4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127"/>
        <w:gridCol w:w="1984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127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是否有违纪情况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 w:val="22"/>
        </w:rPr>
      </w:pPr>
    </w:p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089"/>
    <w:multiLevelType w:val="multilevel"/>
    <w:tmpl w:val="09E9708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9F19BB"/>
    <w:multiLevelType w:val="multilevel"/>
    <w:tmpl w:val="2C9F19B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EE39EA"/>
    <w:multiLevelType w:val="multilevel"/>
    <w:tmpl w:val="7BEE39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7"/>
    <w:rsid w:val="00043837"/>
    <w:rsid w:val="000958E4"/>
    <w:rsid w:val="00137EA7"/>
    <w:rsid w:val="004E3BEE"/>
    <w:rsid w:val="005F639C"/>
    <w:rsid w:val="006E0190"/>
    <w:rsid w:val="00740876"/>
    <w:rsid w:val="008767C1"/>
    <w:rsid w:val="00B55F56"/>
    <w:rsid w:val="00B574B4"/>
    <w:rsid w:val="00BC08F3"/>
    <w:rsid w:val="00CA6AF8"/>
    <w:rsid w:val="00D0662F"/>
    <w:rsid w:val="00DF18F2"/>
    <w:rsid w:val="00F87831"/>
    <w:rsid w:val="6441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816</Characters>
  <Lines>6</Lines>
  <Paragraphs>1</Paragraphs>
  <TotalTime>18</TotalTime>
  <ScaleCrop>false</ScaleCrop>
  <LinksUpToDate>false</LinksUpToDate>
  <CharactersWithSpaces>957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2018-11-05T09:22:00Z</dcterms:created>
  <dc:creator>CuiJianqiang</dc:creator>
  <cp:lastModifiedBy>秋念儿的思念</cp:lastModifiedBy>
  <dcterms:modified xsi:type="dcterms:W3CDTF">2020-11-13T13:24:40Z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