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  <w:b/>
          <w:bCs/>
          <w:sz w:val="24"/>
        </w:rPr>
      </w:pPr>
      <w:r>
        <w:rPr>
          <w:rFonts w:hint="eastAsia" w:cs="Times New Roman"/>
          <w:b/>
          <w:bCs/>
          <w:sz w:val="24"/>
        </w:rPr>
        <w:t>附件2</w:t>
      </w:r>
    </w:p>
    <w:p>
      <w:pPr>
        <w:jc w:val="center"/>
        <w:rPr>
          <w:rFonts w:ascii="Adobe 黑体 Std R" w:hAnsi="Adobe 黑体 Std R" w:eastAsia="Adobe 黑体 Std R" w:cs="Times New Roman"/>
          <w:b/>
          <w:bCs/>
          <w:sz w:val="36"/>
          <w:szCs w:val="36"/>
        </w:rPr>
      </w:pPr>
      <w:r>
        <w:rPr>
          <w:rFonts w:hint="eastAsia" w:ascii="Adobe 黑体 Std R" w:hAnsi="Adobe 黑体 Std R" w:eastAsia="Adobe 黑体 Std R" w:cs="Times New Roman"/>
          <w:b/>
          <w:bCs/>
          <w:sz w:val="36"/>
          <w:szCs w:val="36"/>
        </w:rPr>
        <w:t>团队成员信息确认表</w:t>
      </w:r>
    </w:p>
    <w:p>
      <w:pPr>
        <w:rPr>
          <w:rFonts w:cs="Times New Roman"/>
          <w:sz w:val="24"/>
        </w:rPr>
      </w:pPr>
      <w:r>
        <w:rPr>
          <w:rFonts w:hint="eastAsia" w:cs="Times New Roman"/>
          <w:sz w:val="24"/>
        </w:rPr>
        <w:t xml:space="preserve">单位： </w:t>
      </w:r>
      <w:r>
        <w:rPr>
          <w:rFonts w:cs="Times New Roman"/>
          <w:sz w:val="24"/>
        </w:rPr>
        <w:t xml:space="preserve">                                          </w:t>
      </w:r>
      <w:r>
        <w:rPr>
          <w:rFonts w:hint="eastAsia" w:cs="Times New Roman"/>
          <w:sz w:val="24"/>
        </w:rPr>
        <w:t xml:space="preserve">填报人： </w:t>
      </w:r>
      <w:r>
        <w:rPr>
          <w:rFonts w:cs="Times New Roman"/>
          <w:sz w:val="24"/>
        </w:rPr>
        <w:t xml:space="preserve">                             </w:t>
      </w:r>
      <w:r>
        <w:rPr>
          <w:rFonts w:hint="eastAsia" w:cs="Times New Roman"/>
          <w:sz w:val="24"/>
        </w:rPr>
        <w:t>联系电话：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87"/>
        <w:gridCol w:w="2436"/>
        <w:gridCol w:w="1429"/>
        <w:gridCol w:w="1289"/>
        <w:gridCol w:w="1288"/>
        <w:gridCol w:w="1288"/>
        <w:gridCol w:w="1288"/>
        <w:gridCol w:w="1288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7" w:type="dxa"/>
            <w:vMerge w:val="restart"/>
            <w:vAlign w:val="center"/>
          </w:tcPr>
          <w:p>
            <w:pPr>
              <w:spacing w:line="720" w:lineRule="auto"/>
              <w:jc w:val="center"/>
              <w:rPr>
                <w:rFonts w:ascii="Adobe 黑体 Std R" w:hAnsi="Adobe 黑体 Std R" w:eastAsia="Adobe 黑体 Std R" w:cs="Times New Roman"/>
                <w:sz w:val="24"/>
              </w:rPr>
            </w:pPr>
            <w:r>
              <w:rPr>
                <w:rFonts w:hint="eastAsia" w:ascii="Adobe 黑体 Std R" w:hAnsi="Adobe 黑体 Std R" w:eastAsia="Adobe 黑体 Std R" w:cs="Times New Roman"/>
                <w:sz w:val="24"/>
              </w:rPr>
              <w:t>作品类别</w:t>
            </w:r>
          </w:p>
        </w:tc>
        <w:tc>
          <w:tcPr>
            <w:tcW w:w="1287" w:type="dxa"/>
            <w:vMerge w:val="restart"/>
            <w:vAlign w:val="center"/>
          </w:tcPr>
          <w:p>
            <w:pPr>
              <w:spacing w:line="720" w:lineRule="auto"/>
              <w:jc w:val="center"/>
              <w:rPr>
                <w:rFonts w:ascii="Adobe 黑体 Std R" w:hAnsi="Adobe 黑体 Std R" w:eastAsia="Adobe 黑体 Std R" w:cs="Times New Roman"/>
                <w:sz w:val="24"/>
              </w:rPr>
            </w:pPr>
            <w:r>
              <w:rPr>
                <w:rFonts w:hint="eastAsia" w:ascii="Adobe 黑体 Std R" w:hAnsi="Adobe 黑体 Std R" w:eastAsia="Adobe 黑体 Std R" w:cs="Times New Roman"/>
                <w:sz w:val="24"/>
              </w:rPr>
              <w:t>作品名称</w:t>
            </w:r>
          </w:p>
        </w:tc>
        <w:tc>
          <w:tcPr>
            <w:tcW w:w="2436" w:type="dxa"/>
            <w:vMerge w:val="restart"/>
            <w:vAlign w:val="center"/>
          </w:tcPr>
          <w:p>
            <w:pPr>
              <w:jc w:val="center"/>
              <w:rPr>
                <w:rFonts w:ascii="Adobe 黑体 Std R" w:hAnsi="Adobe 黑体 Std R" w:eastAsia="Adobe 黑体 Std R" w:cs="Times New Roman"/>
                <w:sz w:val="24"/>
              </w:rPr>
            </w:pPr>
            <w:r>
              <w:rPr>
                <w:rFonts w:hint="eastAsia" w:ascii="Adobe 黑体 Std R" w:hAnsi="Adobe 黑体 Std R" w:eastAsia="Adobe 黑体 Std R" w:cs="Times New Roman"/>
                <w:sz w:val="24"/>
              </w:rPr>
              <w:t>是否需要海报展示</w:t>
            </w:r>
          </w:p>
        </w:tc>
        <w:tc>
          <w:tcPr>
            <w:tcW w:w="2718" w:type="dxa"/>
            <w:gridSpan w:val="2"/>
            <w:vAlign w:val="center"/>
          </w:tcPr>
          <w:p>
            <w:pPr>
              <w:jc w:val="center"/>
              <w:rPr>
                <w:rFonts w:ascii="Adobe 黑体 Std R" w:hAnsi="Adobe 黑体 Std R" w:eastAsia="Adobe 黑体 Std R" w:cs="Times New Roman"/>
                <w:sz w:val="24"/>
              </w:rPr>
            </w:pPr>
            <w:r>
              <w:rPr>
                <w:rFonts w:hint="eastAsia" w:ascii="Adobe 黑体 Std R" w:hAnsi="Adobe 黑体 Std R" w:eastAsia="Adobe 黑体 Std R" w:cs="Times New Roman"/>
                <w:sz w:val="24"/>
              </w:rPr>
              <w:t>指导教师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Adobe 黑体 Std R" w:hAnsi="Adobe 黑体 Std R" w:eastAsia="Adobe 黑体 Std R" w:cs="Times New Roman"/>
                <w:sz w:val="24"/>
              </w:rPr>
            </w:pPr>
            <w:r>
              <w:rPr>
                <w:rFonts w:hint="eastAsia" w:ascii="Adobe 黑体 Std R" w:hAnsi="Adobe 黑体 Std R" w:eastAsia="Adobe 黑体 Std R" w:cs="Times New Roman"/>
                <w:sz w:val="24"/>
              </w:rPr>
              <w:t>参赛成员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Adobe 黑体 Std R" w:hAnsi="Adobe 黑体 Std R" w:eastAsia="Adobe 黑体 Std R" w:cs="Times New Roman"/>
                <w:sz w:val="24"/>
              </w:rPr>
            </w:pPr>
            <w:r>
              <w:rPr>
                <w:rFonts w:hint="eastAsia" w:ascii="Adobe 黑体 Std R" w:hAnsi="Adobe 黑体 Std R" w:eastAsia="Adobe 黑体 Std R" w:cs="Times New Roman"/>
                <w:sz w:val="24"/>
              </w:rPr>
              <w:t>参赛成员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Adobe 黑体 Std R" w:hAnsi="Adobe 黑体 Std R" w:eastAsia="Adobe 黑体 Std R" w:cs="Times New Roman"/>
                <w:sz w:val="24"/>
              </w:rPr>
            </w:pPr>
            <w:r>
              <w:rPr>
                <w:rFonts w:hint="eastAsia" w:ascii="Adobe 黑体 Std R" w:hAnsi="Adobe 黑体 Std R" w:eastAsia="Adobe 黑体 Std R" w:cs="Times New Roman"/>
                <w:sz w:val="24"/>
              </w:rPr>
              <w:t>参赛成员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Adobe 黑体 Std R" w:hAnsi="Adobe 黑体 Std R" w:eastAsia="Adobe 黑体 Std R" w:cs="Times New Roman"/>
                <w:sz w:val="24"/>
              </w:rPr>
            </w:pPr>
            <w:r>
              <w:rPr>
                <w:rFonts w:hint="eastAsia" w:ascii="Adobe 黑体 Std R" w:hAnsi="Adobe 黑体 Std R" w:eastAsia="Adobe 黑体 Std R" w:cs="Times New Roman"/>
                <w:sz w:val="24"/>
              </w:rPr>
              <w:t>参赛成员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Adobe 黑体 Std R" w:hAnsi="Adobe 黑体 Std R" w:eastAsia="Adobe 黑体 Std R" w:cs="Times New Roman"/>
                <w:sz w:val="24"/>
              </w:rPr>
            </w:pPr>
            <w:r>
              <w:rPr>
                <w:rFonts w:hint="eastAsia" w:ascii="Adobe 黑体 Std R" w:hAnsi="Adobe 黑体 Std R" w:eastAsia="Adobe 黑体 Std R" w:cs="Times New Roman"/>
                <w:sz w:val="24"/>
              </w:rPr>
              <w:t>参赛成员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7" w:type="dxa"/>
            <w:vMerge w:val="continue"/>
            <w:vAlign w:val="center"/>
          </w:tcPr>
          <w:p>
            <w:pPr>
              <w:jc w:val="center"/>
              <w:rPr>
                <w:rFonts w:ascii="等线" w:hAnsi="等线" w:eastAsia="等线" w:cs="Times New Roman"/>
              </w:rPr>
            </w:pPr>
          </w:p>
        </w:tc>
        <w:tc>
          <w:tcPr>
            <w:tcW w:w="1287" w:type="dxa"/>
            <w:vMerge w:val="continue"/>
            <w:vAlign w:val="center"/>
          </w:tcPr>
          <w:p>
            <w:pPr>
              <w:jc w:val="center"/>
              <w:rPr>
                <w:rFonts w:ascii="等线" w:hAnsi="等线" w:eastAsia="等线" w:cs="Times New Roman"/>
              </w:rPr>
            </w:pPr>
          </w:p>
        </w:tc>
        <w:tc>
          <w:tcPr>
            <w:tcW w:w="2436" w:type="dxa"/>
            <w:vMerge w:val="continue"/>
            <w:vAlign w:val="center"/>
          </w:tcPr>
          <w:p>
            <w:pPr>
              <w:jc w:val="center"/>
              <w:rPr>
                <w:rFonts w:ascii="Adobe 黑体 Std R" w:hAnsi="Adobe 黑体 Std R" w:eastAsia="Adobe 黑体 Std R" w:cs="Times New Roman"/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Adobe 黑体 Std R" w:hAnsi="Adobe 黑体 Std R" w:eastAsia="Adobe 黑体 Std R" w:cs="Times New Roman"/>
                <w:sz w:val="24"/>
              </w:rPr>
            </w:pPr>
            <w:r>
              <w:rPr>
                <w:rFonts w:hint="eastAsia" w:ascii="Adobe 黑体 Std R" w:hAnsi="Adobe 黑体 Std R" w:eastAsia="Adobe 黑体 Std R" w:cs="Times New Roman"/>
                <w:sz w:val="24"/>
              </w:rPr>
              <w:t>1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Adobe 黑体 Std R" w:hAnsi="Adobe 黑体 Std R" w:eastAsia="Adobe 黑体 Std R" w:cs="Times New Roman"/>
                <w:sz w:val="24"/>
              </w:rPr>
            </w:pPr>
            <w:r>
              <w:rPr>
                <w:rFonts w:hint="eastAsia" w:ascii="Adobe 黑体 Std R" w:hAnsi="Adobe 黑体 Std R" w:eastAsia="Adobe 黑体 Std R" w:cs="Times New Roman"/>
                <w:sz w:val="24"/>
              </w:rPr>
              <w:t>2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Adobe 黑体 Std R" w:hAnsi="Adobe 黑体 Std R" w:eastAsia="Adobe 黑体 Std R" w:cs="Times New Roman"/>
                <w:sz w:val="24"/>
              </w:rPr>
            </w:pPr>
            <w:r>
              <w:rPr>
                <w:rFonts w:hint="eastAsia" w:ascii="Adobe 黑体 Std R" w:hAnsi="Adobe 黑体 Std R" w:eastAsia="Adobe 黑体 Std R" w:cs="Times New Roman"/>
                <w:sz w:val="24"/>
              </w:rPr>
              <w:t>1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Adobe 黑体 Std R" w:hAnsi="Adobe 黑体 Std R" w:eastAsia="Adobe 黑体 Std R" w:cs="Times New Roman"/>
                <w:sz w:val="24"/>
              </w:rPr>
            </w:pPr>
            <w:r>
              <w:rPr>
                <w:rFonts w:hint="eastAsia" w:ascii="Adobe 黑体 Std R" w:hAnsi="Adobe 黑体 Std R" w:eastAsia="Adobe 黑体 Std R" w:cs="Times New Roman"/>
                <w:sz w:val="24"/>
              </w:rPr>
              <w:t>2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Adobe 黑体 Std R" w:hAnsi="Adobe 黑体 Std R" w:eastAsia="Adobe 黑体 Std R" w:cs="Times New Roman"/>
                <w:sz w:val="24"/>
              </w:rPr>
            </w:pPr>
            <w:r>
              <w:rPr>
                <w:rFonts w:hint="eastAsia" w:ascii="Adobe 黑体 Std R" w:hAnsi="Adobe 黑体 Std R" w:eastAsia="Adobe 黑体 Std R" w:cs="Times New Roman"/>
                <w:sz w:val="24"/>
              </w:rPr>
              <w:t>3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Adobe 黑体 Std R" w:hAnsi="Adobe 黑体 Std R" w:eastAsia="Adobe 黑体 Std R" w:cs="Times New Roman"/>
                <w:sz w:val="24"/>
              </w:rPr>
            </w:pPr>
            <w:r>
              <w:rPr>
                <w:rFonts w:hint="eastAsia" w:ascii="Adobe 黑体 Std R" w:hAnsi="Adobe 黑体 Std R" w:eastAsia="Adobe 黑体 Std R" w:cs="Times New Roman"/>
                <w:sz w:val="24"/>
              </w:rPr>
              <w:t>4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Adobe 黑体 Std R" w:hAnsi="Adobe 黑体 Std R" w:eastAsia="Adobe 黑体 Std R" w:cs="Times New Roman"/>
                <w:sz w:val="24"/>
              </w:rPr>
            </w:pPr>
            <w:r>
              <w:rPr>
                <w:rFonts w:hint="eastAsia" w:ascii="Adobe 黑体 Std R" w:hAnsi="Adobe 黑体 Std R" w:eastAsia="Adobe 黑体 Std R" w:cs="Times New Roman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7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1287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2436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1429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87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1287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2436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1429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7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1287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2436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1429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7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1287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2436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1429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7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1287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2436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1429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7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1287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2436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1429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eastAsia="等线" w:cs="Times New Roman"/>
                <w:sz w:val="24"/>
              </w:rPr>
            </w:pPr>
          </w:p>
        </w:tc>
      </w:tr>
    </w:tbl>
    <w:p>
      <w:pPr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 xml:space="preserve"> </w:t>
      </w:r>
      <w:r>
        <w:rPr>
          <w:rFonts w:ascii="等线" w:hAnsi="等线" w:eastAsia="等线" w:cs="Times New Roman"/>
        </w:rPr>
        <w:t xml:space="preserve">     </w:t>
      </w:r>
      <w:r>
        <w:rPr>
          <w:rFonts w:hint="eastAsia" w:ascii="等线" w:hAnsi="等线" w:eastAsia="等线" w:cs="Times New Roman"/>
        </w:rPr>
        <w:t>注：1.请准确填写作品类别、作品名称、指导教师及团队成员信息；参赛人员信息必须与网上报名时申报的团队成员相同，不得新增或更换，指导教师因故需变更的，必须提供参赛单位盖章的书面申请。</w:t>
      </w:r>
    </w:p>
    <w:p>
      <w:pPr>
        <w:ind w:left="1050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2.作品类别包括：交通运输规划与管理、交通信息工程及控制、载运工具运用工程、道路与铁道工程</w:t>
      </w:r>
      <w:r>
        <w:rPr>
          <w:rFonts w:hint="eastAsia" w:ascii="等线" w:hAnsi="等线" w:eastAsia="等线" w:cs="Times New Roman"/>
          <w:lang w:val="en-US" w:eastAsia="zh-CN"/>
        </w:rPr>
        <w:t>及其它</w:t>
      </w:r>
      <w:r>
        <w:rPr>
          <w:rFonts w:hint="eastAsia" w:ascii="等线" w:hAnsi="等线" w:eastAsia="等线" w:cs="Times New Roman"/>
        </w:rPr>
        <w:t>。</w:t>
      </w:r>
    </w:p>
    <w:p>
      <w:pPr>
        <w:ind w:left="1050"/>
        <w:rPr>
          <w:rFonts w:hint="eastAsia" w:eastAsia="等线"/>
          <w:lang w:eastAsia="zh-CN"/>
        </w:rPr>
      </w:pPr>
      <w:r>
        <w:rPr>
          <w:rFonts w:hint="eastAsia" w:ascii="等线" w:hAnsi="等线" w:eastAsia="等线" w:cs="Times New Roman"/>
        </w:rPr>
        <w:t>3.请于11月</w:t>
      </w:r>
      <w:r>
        <w:rPr>
          <w:rFonts w:hint="eastAsia" w:ascii="等线" w:hAnsi="等线" w:eastAsia="等线" w:cs="Times New Roman"/>
          <w:lang w:val="en-US" w:eastAsia="zh-CN"/>
        </w:rPr>
        <w:t>25</w:t>
      </w:r>
      <w:r>
        <w:rPr>
          <w:rFonts w:hint="eastAsia" w:ascii="等线" w:hAnsi="等线" w:eastAsia="等线" w:cs="Times New Roman"/>
        </w:rPr>
        <w:t>日前</w:t>
      </w:r>
      <w:r>
        <w:rPr>
          <w:rFonts w:hint="eastAsia" w:ascii="等线" w:hAnsi="等线" w:eastAsia="等线" w:cs="Times New Roman"/>
          <w:lang w:val="en-US" w:eastAsia="zh-CN"/>
        </w:rPr>
        <w:t>与其他材料一并</w:t>
      </w:r>
      <w:r>
        <w:rPr>
          <w:rFonts w:hint="eastAsia" w:ascii="等线" w:hAnsi="等线" w:eastAsia="等线" w:cs="Times New Roman"/>
        </w:rPr>
        <w:t>发送</w:t>
      </w:r>
      <w:r>
        <w:rPr>
          <w:rFonts w:hint="eastAsia" w:ascii="等线" w:hAnsi="等线" w:eastAsia="等线" w:cs="Times New Roman"/>
          <w:lang w:val="en-US" w:eastAsia="zh-CN"/>
        </w:rPr>
        <w:t>至</w:t>
      </w:r>
      <w:r>
        <w:rPr>
          <w:rFonts w:hint="eastAsia" w:ascii="等线" w:hAnsi="等线" w:eastAsia="等线" w:cs="Times New Roman"/>
        </w:rPr>
        <w:t>邮箱：457454776@qq.com</w:t>
      </w:r>
      <w:r>
        <w:rPr>
          <w:rFonts w:hint="eastAsia" w:ascii="等线" w:hAnsi="等线" w:eastAsia="等线" w:cs="Times New Roman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YjcxMWUwZGEyY2JmNjQyODBlN2E0MzdlNjlmODkifQ=="/>
  </w:docVars>
  <w:rsids>
    <w:rsidRoot w:val="75573027"/>
    <w:rsid w:val="046E3C2B"/>
    <w:rsid w:val="09A4323C"/>
    <w:rsid w:val="41F20FDD"/>
    <w:rsid w:val="75573027"/>
    <w:rsid w:val="789E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网格型3"/>
    <w:basedOn w:val="3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280</Characters>
  <Lines>0</Lines>
  <Paragraphs>0</Paragraphs>
  <TotalTime>0</TotalTime>
  <ScaleCrop>false</ScaleCrop>
  <LinksUpToDate>false</LinksUpToDate>
  <CharactersWithSpaces>359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2021-11-01T00:57:00Z</dcterms:created>
  <dc:creator>renyongzhao</dc:creator>
  <cp:lastModifiedBy>Because so</cp:lastModifiedBy>
  <dcterms:modified xsi:type="dcterms:W3CDTF">2022-11-03T03:08:12Z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95A8F2710562497EB8F6FB64A9426568</vt:lpwstr>
  </property>
</Properties>
</file>