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3E480" w14:textId="77777777" w:rsidR="00BE01FF" w:rsidRDefault="00000000">
      <w:pPr>
        <w:rPr>
          <w:rFonts w:ascii="仿宋_GB2312" w:eastAsia="仿宋_GB2312" w:hAnsi="ˎ̥"/>
          <w:sz w:val="18"/>
          <w:szCs w:val="18"/>
        </w:rPr>
      </w:pPr>
      <w:r>
        <w:rPr>
          <w:rFonts w:ascii="仿宋_GB2312" w:eastAsia="仿宋_GB2312" w:hAnsi="ˎ̥"/>
          <w:noProof/>
          <w:sz w:val="18"/>
          <w:szCs w:val="18"/>
        </w:rPr>
        <w:drawing>
          <wp:inline distT="0" distB="0" distL="114300" distR="114300" wp14:anchorId="30ED2A50" wp14:editId="157D1263">
            <wp:extent cx="5297170" cy="1496695"/>
            <wp:effectExtent l="0" t="0" r="17780" b="8255"/>
            <wp:docPr id="1" name="图片 1" descr="Rindex_2_r1_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Rindex_2_r1_c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97170" cy="149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61AA82" w14:textId="77777777" w:rsidR="00BE01FF" w:rsidRDefault="00BE01FF">
      <w:pPr>
        <w:rPr>
          <w:rFonts w:ascii="仿宋_GB2312" w:eastAsia="仿宋_GB2312" w:hAnsi="ˎ̥"/>
          <w:sz w:val="18"/>
          <w:szCs w:val="18"/>
        </w:rPr>
      </w:pPr>
    </w:p>
    <w:p w14:paraId="3FD73D48" w14:textId="77777777" w:rsidR="00BE01FF" w:rsidRDefault="00BE01FF">
      <w:pPr>
        <w:spacing w:line="360" w:lineRule="auto"/>
        <w:jc w:val="center"/>
        <w:rPr>
          <w:rFonts w:ascii="仿宋_GB2312" w:eastAsia="仿宋_GB2312" w:hAnsi="宋体"/>
          <w:b/>
          <w:bCs/>
          <w:w w:val="80"/>
          <w:sz w:val="32"/>
          <w:szCs w:val="32"/>
        </w:rPr>
      </w:pPr>
    </w:p>
    <w:p w14:paraId="3F56CDE5" w14:textId="578D0CDD" w:rsidR="00BE01FF" w:rsidRDefault="00000000">
      <w:pPr>
        <w:spacing w:line="360" w:lineRule="auto"/>
        <w:jc w:val="center"/>
        <w:rPr>
          <w:rFonts w:ascii="仿宋_GB2312" w:eastAsia="仿宋_GB2312" w:hAnsi="宋体"/>
          <w:b/>
          <w:bCs/>
          <w:color w:val="000000" w:themeColor="text1"/>
          <w:w w:val="80"/>
          <w:sz w:val="72"/>
          <w:szCs w:val="72"/>
        </w:rPr>
      </w:pPr>
      <w:r>
        <w:rPr>
          <w:rFonts w:ascii="仿宋_GB2312" w:eastAsia="仿宋_GB2312" w:hAnsi="宋体" w:hint="eastAsia"/>
          <w:b/>
          <w:bCs/>
          <w:w w:val="80"/>
          <w:sz w:val="72"/>
          <w:szCs w:val="72"/>
        </w:rPr>
        <w:t>2</w:t>
      </w:r>
      <w:r>
        <w:rPr>
          <w:rFonts w:ascii="仿宋_GB2312" w:eastAsia="仿宋_GB2312" w:hAnsi="宋体" w:hint="eastAsia"/>
          <w:b/>
          <w:bCs/>
          <w:color w:val="000000" w:themeColor="text1"/>
          <w:w w:val="80"/>
          <w:sz w:val="72"/>
          <w:szCs w:val="72"/>
        </w:rPr>
        <w:t>02</w:t>
      </w:r>
      <w:r w:rsidR="00F612B9">
        <w:rPr>
          <w:rFonts w:ascii="仿宋_GB2312" w:eastAsia="仿宋_GB2312" w:hAnsi="宋体" w:hint="eastAsia"/>
          <w:b/>
          <w:bCs/>
          <w:color w:val="000000" w:themeColor="text1"/>
          <w:w w:val="80"/>
          <w:sz w:val="72"/>
          <w:szCs w:val="72"/>
        </w:rPr>
        <w:t>4</w:t>
      </w:r>
      <w:r>
        <w:rPr>
          <w:rFonts w:ascii="仿宋_GB2312" w:eastAsia="仿宋_GB2312" w:hAnsi="宋体" w:hint="eastAsia"/>
          <w:b/>
          <w:bCs/>
          <w:color w:val="000000" w:themeColor="text1"/>
          <w:w w:val="80"/>
          <w:sz w:val="72"/>
          <w:szCs w:val="72"/>
        </w:rPr>
        <w:t>年社会实践方案设计大赛</w:t>
      </w:r>
    </w:p>
    <w:p w14:paraId="0025A2C3" w14:textId="77777777" w:rsidR="00BE01FF" w:rsidRDefault="00000000">
      <w:pPr>
        <w:spacing w:line="360" w:lineRule="auto"/>
        <w:jc w:val="center"/>
        <w:rPr>
          <w:rFonts w:ascii="仿宋_GB2312" w:eastAsia="仿宋_GB2312" w:hAnsi="宋体"/>
          <w:b/>
          <w:bCs/>
          <w:color w:val="000000" w:themeColor="text1"/>
          <w:w w:val="80"/>
          <w:sz w:val="72"/>
          <w:szCs w:val="72"/>
        </w:rPr>
      </w:pPr>
      <w:r>
        <w:rPr>
          <w:rFonts w:ascii="仿宋_GB2312" w:eastAsia="仿宋_GB2312" w:hAnsi="宋体" w:hint="eastAsia"/>
          <w:b/>
          <w:bCs/>
          <w:color w:val="000000" w:themeColor="text1"/>
          <w:w w:val="80"/>
          <w:sz w:val="72"/>
          <w:szCs w:val="72"/>
        </w:rPr>
        <w:t>策</w:t>
      </w:r>
    </w:p>
    <w:p w14:paraId="3EE1BAC7" w14:textId="77777777" w:rsidR="00BE01FF" w:rsidRDefault="00000000">
      <w:pPr>
        <w:spacing w:line="360" w:lineRule="auto"/>
        <w:jc w:val="center"/>
        <w:rPr>
          <w:rFonts w:ascii="仿宋_GB2312" w:eastAsia="仿宋_GB2312" w:hAnsi="宋体"/>
          <w:b/>
          <w:bCs/>
          <w:color w:val="000000" w:themeColor="text1"/>
          <w:w w:val="80"/>
          <w:sz w:val="72"/>
          <w:szCs w:val="72"/>
        </w:rPr>
      </w:pPr>
      <w:r>
        <w:rPr>
          <w:rFonts w:ascii="仿宋_GB2312" w:eastAsia="仿宋_GB2312" w:hAnsi="宋体" w:hint="eastAsia"/>
          <w:b/>
          <w:bCs/>
          <w:color w:val="000000" w:themeColor="text1"/>
          <w:w w:val="80"/>
          <w:sz w:val="72"/>
          <w:szCs w:val="72"/>
        </w:rPr>
        <w:t>划</w:t>
      </w:r>
    </w:p>
    <w:p w14:paraId="74C73703" w14:textId="77777777" w:rsidR="00BE01FF" w:rsidRDefault="00000000">
      <w:pPr>
        <w:spacing w:line="360" w:lineRule="auto"/>
        <w:jc w:val="center"/>
        <w:rPr>
          <w:rFonts w:ascii="仿宋_GB2312" w:eastAsia="仿宋_GB2312"/>
          <w:b/>
          <w:bCs/>
          <w:color w:val="000000" w:themeColor="text1"/>
          <w:sz w:val="32"/>
        </w:rPr>
      </w:pPr>
      <w:r>
        <w:rPr>
          <w:rFonts w:ascii="仿宋_GB2312" w:eastAsia="仿宋_GB2312" w:hAnsi="宋体" w:hint="eastAsia"/>
          <w:b/>
          <w:bCs/>
          <w:color w:val="000000" w:themeColor="text1"/>
          <w:w w:val="80"/>
          <w:sz w:val="72"/>
          <w:szCs w:val="72"/>
        </w:rPr>
        <w:t>书</w:t>
      </w:r>
    </w:p>
    <w:p w14:paraId="19966AB3" w14:textId="77777777" w:rsidR="00BE01FF" w:rsidRDefault="00000000">
      <w:pPr>
        <w:spacing w:line="960" w:lineRule="exact"/>
        <w:ind w:firstLineChars="300" w:firstLine="964"/>
        <w:rPr>
          <w:rFonts w:ascii="仿宋_GB2312" w:eastAsia="仿宋_GB2312"/>
          <w:b/>
          <w:bCs/>
          <w:color w:val="000000" w:themeColor="text1"/>
          <w:sz w:val="36"/>
          <w:u w:val="single"/>
        </w:rPr>
      </w:pPr>
      <w:r>
        <w:rPr>
          <w:rFonts w:ascii="仿宋_GB2312" w:eastAsia="仿宋_GB2312" w:hint="eastAsia"/>
          <w:b/>
          <w:color w:val="000000" w:themeColor="text1"/>
          <w:sz w:val="32"/>
        </w:rPr>
        <w:t xml:space="preserve">项目名称 </w:t>
      </w:r>
      <w:r>
        <w:rPr>
          <w:rFonts w:ascii="仿宋_GB2312" w:eastAsia="仿宋_GB2312" w:hint="eastAsia"/>
          <w:b/>
          <w:bCs/>
          <w:color w:val="000000" w:themeColor="text1"/>
          <w:sz w:val="32"/>
          <w:u w:val="single"/>
        </w:rPr>
        <w:t xml:space="preserve">      </w:t>
      </w:r>
      <w:r>
        <w:rPr>
          <w:rFonts w:ascii="仿宋_GB2312" w:eastAsia="仿宋_GB2312" w:hint="eastAsia"/>
          <w:b/>
          <w:bCs/>
          <w:color w:val="000000" w:themeColor="text1"/>
          <w:sz w:val="36"/>
          <w:u w:val="single"/>
        </w:rPr>
        <w:t xml:space="preserve">                     </w:t>
      </w:r>
    </w:p>
    <w:p w14:paraId="3A880B33" w14:textId="77777777" w:rsidR="00BE01FF" w:rsidRDefault="00000000">
      <w:pPr>
        <w:spacing w:line="960" w:lineRule="exact"/>
        <w:ind w:firstLineChars="300" w:firstLine="964"/>
        <w:rPr>
          <w:rFonts w:ascii="仿宋_GB2312" w:eastAsia="仿宋_GB2312"/>
          <w:b/>
          <w:bCs/>
          <w:color w:val="000000" w:themeColor="text1"/>
          <w:sz w:val="36"/>
          <w:u w:val="single"/>
        </w:rPr>
      </w:pPr>
      <w:r>
        <w:rPr>
          <w:rFonts w:ascii="仿宋_GB2312" w:eastAsia="仿宋_GB2312" w:hint="eastAsia"/>
          <w:b/>
          <w:color w:val="000000" w:themeColor="text1"/>
          <w:sz w:val="32"/>
        </w:rPr>
        <w:t xml:space="preserve">专    题 </w:t>
      </w:r>
      <w:r>
        <w:rPr>
          <w:rFonts w:ascii="仿宋_GB2312" w:eastAsia="仿宋_GB2312" w:hint="eastAsia"/>
          <w:b/>
          <w:bCs/>
          <w:color w:val="000000" w:themeColor="text1"/>
          <w:sz w:val="32"/>
          <w:u w:val="single"/>
        </w:rPr>
        <w:t xml:space="preserve">      </w:t>
      </w:r>
      <w:r>
        <w:rPr>
          <w:rFonts w:ascii="仿宋_GB2312" w:eastAsia="仿宋_GB2312" w:hint="eastAsia"/>
          <w:b/>
          <w:bCs/>
          <w:color w:val="000000" w:themeColor="text1"/>
          <w:sz w:val="36"/>
          <w:u w:val="single"/>
        </w:rPr>
        <w:t xml:space="preserve">                     </w:t>
      </w:r>
    </w:p>
    <w:p w14:paraId="102289E2" w14:textId="77777777" w:rsidR="00BE01FF" w:rsidRDefault="00000000">
      <w:pPr>
        <w:spacing w:line="960" w:lineRule="exact"/>
        <w:rPr>
          <w:rFonts w:ascii="仿宋_GB2312" w:eastAsia="仿宋_GB2312"/>
          <w:b/>
          <w:color w:val="000000" w:themeColor="text1"/>
          <w:sz w:val="36"/>
        </w:rPr>
      </w:pPr>
      <w:r>
        <w:rPr>
          <w:rFonts w:ascii="仿宋_GB2312" w:eastAsia="仿宋_GB2312" w:hint="eastAsia"/>
          <w:b/>
          <w:color w:val="000000" w:themeColor="text1"/>
          <w:sz w:val="32"/>
        </w:rPr>
        <w:t xml:space="preserve">      团队名称</w:t>
      </w:r>
      <w:r>
        <w:rPr>
          <w:rFonts w:ascii="仿宋_GB2312" w:eastAsia="仿宋_GB2312" w:hint="eastAsia"/>
          <w:b/>
          <w:color w:val="000000" w:themeColor="text1"/>
          <w:sz w:val="32"/>
          <w:u w:val="single"/>
        </w:rPr>
        <w:t xml:space="preserve">                               </w:t>
      </w:r>
    </w:p>
    <w:p w14:paraId="18105B3A" w14:textId="77777777" w:rsidR="00BE01FF" w:rsidRDefault="00000000">
      <w:pPr>
        <w:spacing w:line="960" w:lineRule="exact"/>
        <w:rPr>
          <w:rFonts w:ascii="仿宋_GB2312" w:eastAsia="仿宋_GB2312"/>
          <w:b/>
          <w:color w:val="000000" w:themeColor="text1"/>
        </w:rPr>
      </w:pPr>
      <w:r>
        <w:rPr>
          <w:rFonts w:ascii="仿宋_GB2312" w:eastAsia="仿宋_GB2312" w:hint="eastAsia"/>
          <w:b/>
          <w:color w:val="000000" w:themeColor="text1"/>
          <w:sz w:val="32"/>
        </w:rPr>
        <w:t xml:space="preserve">      学    院 </w:t>
      </w:r>
      <w:r>
        <w:rPr>
          <w:rFonts w:ascii="仿宋_GB2312" w:eastAsia="仿宋_GB2312" w:hint="eastAsia"/>
          <w:b/>
          <w:bCs/>
          <w:color w:val="000000" w:themeColor="text1"/>
          <w:sz w:val="36"/>
          <w:u w:val="single"/>
        </w:rPr>
        <w:t xml:space="preserve">                           </w:t>
      </w:r>
    </w:p>
    <w:p w14:paraId="4688756B" w14:textId="77777777" w:rsidR="00BE01FF" w:rsidRDefault="00000000">
      <w:pPr>
        <w:spacing w:line="960" w:lineRule="exact"/>
        <w:rPr>
          <w:rFonts w:ascii="仿宋_GB2312" w:eastAsia="仿宋_GB2312"/>
          <w:color w:val="000000" w:themeColor="text1"/>
          <w:sz w:val="32"/>
          <w:u w:val="single"/>
        </w:rPr>
      </w:pPr>
      <w:r>
        <w:rPr>
          <w:rFonts w:ascii="仿宋_GB2312" w:eastAsia="仿宋_GB2312" w:hint="eastAsia"/>
          <w:b/>
          <w:color w:val="000000" w:themeColor="text1"/>
          <w:sz w:val="32"/>
        </w:rPr>
        <w:t xml:space="preserve">      负 责 人</w:t>
      </w:r>
      <w:r>
        <w:rPr>
          <w:rFonts w:ascii="仿宋_GB2312" w:eastAsia="仿宋_GB2312"/>
          <w:b/>
          <w:color w:val="000000" w:themeColor="text1"/>
          <w:sz w:val="32"/>
        </w:rPr>
        <w:t xml:space="preserve"> </w:t>
      </w:r>
      <w:r>
        <w:rPr>
          <w:rFonts w:ascii="仿宋_GB2312" w:eastAsia="仿宋_GB2312" w:hAnsi="宋体" w:hint="eastAsia"/>
          <w:color w:val="000000" w:themeColor="text1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color w:val="000000" w:themeColor="text1"/>
          <w:sz w:val="32"/>
          <w:u w:val="single"/>
        </w:rPr>
        <w:t xml:space="preserve">                             </w:t>
      </w:r>
    </w:p>
    <w:p w14:paraId="7C0D704B" w14:textId="77777777" w:rsidR="00BE01FF" w:rsidRDefault="00000000">
      <w:pPr>
        <w:spacing w:line="960" w:lineRule="exact"/>
        <w:ind w:firstLineChars="300" w:firstLine="964"/>
        <w:rPr>
          <w:rFonts w:ascii="仿宋_GB2312" w:eastAsia="仿宋_GB2312"/>
          <w:b/>
          <w:color w:val="000000" w:themeColor="text1"/>
          <w:sz w:val="36"/>
          <w:u w:val="single"/>
        </w:rPr>
      </w:pPr>
      <w:r>
        <w:rPr>
          <w:rFonts w:ascii="仿宋_GB2312" w:eastAsia="仿宋_GB2312" w:hint="eastAsia"/>
          <w:b/>
          <w:color w:val="000000" w:themeColor="text1"/>
          <w:sz w:val="32"/>
        </w:rPr>
        <w:t>联系方式</w:t>
      </w:r>
      <w:r>
        <w:rPr>
          <w:rFonts w:ascii="仿宋_GB2312" w:eastAsia="仿宋_GB2312" w:hint="eastAsia"/>
          <w:b/>
          <w:color w:val="000000" w:themeColor="text1"/>
          <w:sz w:val="36"/>
          <w:u w:val="single"/>
        </w:rPr>
        <w:t xml:space="preserve"> </w:t>
      </w:r>
      <w:r>
        <w:rPr>
          <w:rFonts w:ascii="仿宋_GB2312" w:eastAsia="仿宋_GB2312" w:hAnsi="宋体" w:hint="eastAsia"/>
          <w:b/>
          <w:color w:val="000000" w:themeColor="text1"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b/>
          <w:color w:val="000000" w:themeColor="text1"/>
          <w:sz w:val="36"/>
          <w:u w:val="single"/>
        </w:rPr>
        <w:t xml:space="preserve">                        </w:t>
      </w:r>
    </w:p>
    <w:p w14:paraId="2A99F910" w14:textId="77777777" w:rsidR="00BE01FF" w:rsidRDefault="00BE01FF">
      <w:pPr>
        <w:pStyle w:val="TOC1"/>
        <w:tabs>
          <w:tab w:val="right" w:leader="dot" w:pos="8306"/>
        </w:tabs>
        <w:jc w:val="center"/>
        <w:rPr>
          <w:rFonts w:ascii="楷体_GB2312" w:eastAsia="楷体_GB2312" w:hAnsi="楷体_GB2312" w:cs="楷体_GB2312"/>
          <w:b/>
          <w:bCs/>
          <w:color w:val="000000" w:themeColor="text1"/>
          <w:sz w:val="36"/>
          <w:szCs w:val="36"/>
        </w:rPr>
      </w:pPr>
    </w:p>
    <w:bookmarkStart w:id="0" w:name="_Toc6168_WPSOffice_Type1" w:displacedByCustomXml="next"/>
    <w:sdt>
      <w:sdtPr>
        <w:rPr>
          <w:rFonts w:ascii="楷体_GB2312" w:eastAsia="楷体_GB2312" w:hAnsi="楷体_GB2312" w:cs="楷体_GB2312" w:hint="eastAsia"/>
          <w:b/>
          <w:bCs/>
          <w:color w:val="000000" w:themeColor="text1"/>
          <w:sz w:val="36"/>
          <w:szCs w:val="44"/>
        </w:rPr>
        <w:id w:val="147472579"/>
        <w15:color w:val="DBDBDB"/>
      </w:sdtPr>
      <w:sdtContent>
        <w:p w14:paraId="6FF4B28D" w14:textId="77777777" w:rsidR="00BE01FF" w:rsidRDefault="00000000">
          <w:pPr>
            <w:jc w:val="center"/>
            <w:rPr>
              <w:rFonts w:ascii="楷体_GB2312" w:eastAsia="楷体_GB2312" w:hAnsi="楷体_GB2312" w:cs="楷体_GB2312"/>
              <w:b/>
              <w:bCs/>
              <w:color w:val="000000" w:themeColor="text1"/>
              <w:sz w:val="36"/>
              <w:szCs w:val="44"/>
            </w:rPr>
          </w:pPr>
          <w:r>
            <w:rPr>
              <w:rFonts w:ascii="楷体_GB2312" w:eastAsia="楷体_GB2312" w:hAnsi="楷体_GB2312" w:cs="楷体_GB2312" w:hint="eastAsia"/>
              <w:b/>
              <w:bCs/>
              <w:color w:val="000000" w:themeColor="text1"/>
              <w:sz w:val="36"/>
              <w:szCs w:val="44"/>
            </w:rPr>
            <w:t>目录</w:t>
          </w:r>
        </w:p>
        <w:bookmarkEnd w:id="0" w:displacedByCustomXml="next"/>
      </w:sdtContent>
    </w:sdt>
    <w:p w14:paraId="1972BFF7" w14:textId="77777777" w:rsidR="00BE01FF" w:rsidRDefault="00000000">
      <w:pPr>
        <w:jc w:val="left"/>
        <w:rPr>
          <w:rFonts w:ascii="楷体_GB2312" w:eastAsia="楷体_GB2312" w:hAnsi="楷体_GB2312" w:cs="楷体_GB2312"/>
          <w:color w:val="000000" w:themeColor="text1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一、实践背景（可围绕国内外重大政策方针、实践专项的前沿研究导向等方面进行撰写）</w:t>
      </w:r>
    </w:p>
    <w:p w14:paraId="623B1A34" w14:textId="77777777" w:rsidR="00BE01FF" w:rsidRDefault="00000000">
      <w:pPr>
        <w:jc w:val="left"/>
        <w:rPr>
          <w:rFonts w:ascii="楷体_GB2312" w:eastAsia="楷体_GB2312" w:hAnsi="楷体_GB2312" w:cs="楷体_GB2312"/>
          <w:color w:val="000000" w:themeColor="text1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二、实践主题（简明扼要介绍实践方向）</w:t>
      </w:r>
    </w:p>
    <w:p w14:paraId="106934EE" w14:textId="77777777" w:rsidR="00BE01FF" w:rsidRDefault="00000000">
      <w:pPr>
        <w:jc w:val="left"/>
        <w:rPr>
          <w:rFonts w:ascii="楷体_GB2312" w:eastAsia="楷体_GB2312" w:hAnsi="楷体_GB2312" w:cs="楷体_GB2312"/>
          <w:color w:val="000000" w:themeColor="text1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三、实践目的（可围绕本次实践对于国家、社会、实践地以及个人的重大意义等方面进行撰写）</w:t>
      </w:r>
    </w:p>
    <w:p w14:paraId="2F20417D" w14:textId="77777777" w:rsidR="00BE01FF" w:rsidRDefault="00000000">
      <w:pPr>
        <w:jc w:val="left"/>
        <w:rPr>
          <w:rFonts w:ascii="楷体_GB2312" w:eastAsia="楷体_GB2312" w:hAnsi="楷体_GB2312" w:cs="楷体_GB2312"/>
          <w:color w:val="000000" w:themeColor="text1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四、实践时间、地点及团队（详细介绍实践时间、实践地概况以及团队成员的个人信息和职责分工等）</w:t>
      </w:r>
    </w:p>
    <w:p w14:paraId="037D26A4" w14:textId="77777777" w:rsidR="00BE01FF" w:rsidRDefault="00000000">
      <w:pPr>
        <w:jc w:val="left"/>
        <w:rPr>
          <w:rFonts w:ascii="楷体_GB2312" w:eastAsia="楷体_GB2312" w:hAnsi="楷体_GB2312" w:cs="楷体_GB2312"/>
          <w:color w:val="000000" w:themeColor="text1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五、实践内容（详细介绍本次实践内容）</w:t>
      </w:r>
    </w:p>
    <w:p w14:paraId="734006F7" w14:textId="77777777" w:rsidR="00BE01FF" w:rsidRDefault="00000000">
      <w:pPr>
        <w:jc w:val="left"/>
        <w:rPr>
          <w:rFonts w:ascii="楷体_GB2312" w:eastAsia="楷体_GB2312" w:hAnsi="楷体_GB2312" w:cs="楷体_GB2312"/>
          <w:color w:val="000000" w:themeColor="text1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六、实践亮点（针对实践具体内容介绍本次实践的创新性及社会价值等亮点）</w:t>
      </w:r>
    </w:p>
    <w:p w14:paraId="7A582411" w14:textId="77777777" w:rsidR="00BE01FF" w:rsidRDefault="00000000">
      <w:pPr>
        <w:jc w:val="left"/>
        <w:rPr>
          <w:rFonts w:ascii="楷体_GB2312" w:eastAsia="楷体_GB2312" w:hAnsi="楷体_GB2312" w:cs="楷体_GB2312"/>
          <w:color w:val="000000" w:themeColor="text1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七、实践可行性分析（可围绕时间可行性、经济可行性、活动组织可行性、技术可行性、安全可行性等方面进行撰写）</w:t>
      </w:r>
    </w:p>
    <w:p w14:paraId="226CA793" w14:textId="77777777" w:rsidR="00BE01FF" w:rsidRDefault="00000000">
      <w:pPr>
        <w:jc w:val="left"/>
        <w:rPr>
          <w:rFonts w:ascii="楷体_GB2312" w:eastAsia="楷体_GB2312" w:hAnsi="楷体_GB2312" w:cs="楷体_GB2312"/>
          <w:color w:val="000000" w:themeColor="text1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八、实践预案（可围绕实践预期成果等方面进行撰写）</w:t>
      </w:r>
    </w:p>
    <w:p w14:paraId="3D656E92" w14:textId="77777777" w:rsidR="00BE01FF" w:rsidRDefault="00000000">
      <w:pPr>
        <w:jc w:val="left"/>
        <w:rPr>
          <w:rFonts w:ascii="楷体_GB2312" w:eastAsia="楷体_GB2312" w:hAnsi="楷体_GB2312" w:cs="楷体_GB2312"/>
          <w:color w:val="000000" w:themeColor="text1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九、经费预算（合理规划实践经费并列出预算）</w:t>
      </w:r>
    </w:p>
    <w:p w14:paraId="774FAB68" w14:textId="77777777" w:rsidR="00BE01FF" w:rsidRDefault="00000000">
      <w:pPr>
        <w:jc w:val="left"/>
        <w:rPr>
          <w:rFonts w:ascii="楷体_GB2312" w:eastAsia="楷体_GB2312" w:hAnsi="楷体_GB2312" w:cs="楷体_GB2312"/>
          <w:color w:val="000000" w:themeColor="text1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十、实践注意事项（可围绕实践安全注意事项等方面进行撰写）</w:t>
      </w:r>
    </w:p>
    <w:p w14:paraId="466FA2DA" w14:textId="77777777" w:rsidR="00BE01FF" w:rsidRDefault="00000000">
      <w:pPr>
        <w:jc w:val="left"/>
        <w:rPr>
          <w:rFonts w:ascii="楷体_GB2312" w:eastAsia="楷体_GB2312" w:hAnsi="楷体_GB2312" w:cs="楷体_GB2312"/>
          <w:color w:val="000000" w:themeColor="text1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十一、附件（附件为调查问卷等）</w:t>
      </w:r>
    </w:p>
    <w:p w14:paraId="43C75897" w14:textId="77777777" w:rsidR="00BE01FF" w:rsidRDefault="00BE01FF">
      <w:pPr>
        <w:jc w:val="left"/>
        <w:rPr>
          <w:rFonts w:ascii="楷体_GB2312" w:eastAsia="楷体_GB2312" w:hAnsi="楷体_GB2312" w:cs="楷体_GB2312"/>
          <w:b/>
          <w:bCs/>
          <w:color w:val="000000" w:themeColor="text1"/>
          <w:sz w:val="32"/>
          <w:szCs w:val="32"/>
        </w:rPr>
      </w:pPr>
    </w:p>
    <w:p w14:paraId="519E7910" w14:textId="77777777" w:rsidR="00BE01FF" w:rsidRDefault="00BE01FF">
      <w:pPr>
        <w:jc w:val="left"/>
        <w:rPr>
          <w:rFonts w:ascii="楷体_GB2312" w:eastAsia="楷体_GB2312" w:hAnsi="楷体_GB2312" w:cs="楷体_GB2312"/>
          <w:b/>
          <w:bCs/>
          <w:color w:val="000000" w:themeColor="text1"/>
          <w:sz w:val="32"/>
          <w:szCs w:val="32"/>
        </w:rPr>
      </w:pPr>
    </w:p>
    <w:p w14:paraId="10192D57" w14:textId="59336282" w:rsidR="00BE01FF" w:rsidRPr="00F612B9" w:rsidRDefault="00000000" w:rsidP="00F612B9">
      <w:pPr>
        <w:jc w:val="left"/>
        <w:rPr>
          <w:rFonts w:ascii="楷体_GB2312" w:eastAsia="楷体_GB2312" w:hAnsi="楷体_GB2312" w:cs="楷体_GB2312" w:hint="eastAsia"/>
          <w:color w:val="000000" w:themeColor="text1"/>
          <w:sz w:val="28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color w:val="000000" w:themeColor="text1"/>
          <w:sz w:val="28"/>
          <w:szCs w:val="28"/>
        </w:rPr>
        <w:t>注:策划书需完整全面，以上内容仅供参考，至少要包括以上十方面，各团队可根据实际情况酌情添加。</w:t>
      </w:r>
    </w:p>
    <w:sectPr w:rsidR="00BE01FF" w:rsidRPr="00F612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Q3YWZjMTJjZmM3ODExNDhmMjViZDQzMDU4YmI5YTMifQ=="/>
  </w:docVars>
  <w:rsids>
    <w:rsidRoot w:val="00BE01FF"/>
    <w:rsid w:val="00BE01FF"/>
    <w:rsid w:val="00F612B9"/>
    <w:rsid w:val="071A5B15"/>
    <w:rsid w:val="2C8D38AB"/>
    <w:rsid w:val="47396BE0"/>
    <w:rsid w:val="68845C9C"/>
    <w:rsid w:val="6FBC3BF5"/>
    <w:rsid w:val="7767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88EE9F"/>
  <w15:docId w15:val="{7C1AC85B-A068-4DA1-806D-EC5390A69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1">
    <w:name w:val="toc 1"/>
    <w:basedOn w:val="a"/>
    <w:next w:val="a"/>
    <w:uiPriority w:val="39"/>
    <w:qFormat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109</dc:creator>
  <cp:lastModifiedBy>圣翔 徐</cp:lastModifiedBy>
  <cp:revision>3</cp:revision>
  <dcterms:created xsi:type="dcterms:W3CDTF">2021-06-01T11:07:00Z</dcterms:created>
  <dcterms:modified xsi:type="dcterms:W3CDTF">2024-04-23T08:22:00Z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D4332A49B986499CB18466E6FBD26C15</vt:lpwstr>
  </property>
</Properties>
</file>