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spacing w:line="560" w:lineRule="exact"/>
        <w:rPr>
          <w:rFonts w:hint="eastAsia" w:ascii="方正小标宋简体" w:hAnsi="仿宋" w:eastAsia="方正小标宋简体"/>
          <w:sz w:val="40"/>
          <w:szCs w:val="40"/>
        </w:rPr>
      </w:pPr>
      <w:r>
        <w:rPr>
          <w:rFonts w:hint="eastAsia" w:ascii="方正小标宋简体" w:hAnsi="仿宋" w:eastAsia="方正小标宋简体"/>
          <w:sz w:val="40"/>
          <w:szCs w:val="40"/>
        </w:rPr>
        <w:t>《全国大学生党史知识竞答大会》网上云答题须知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1.关注“中国大学生在线”微信公众号或“央视科教”微信公众号，在公众号菜单找到“党史云答题”，进行微信认证，登录补全个人信息再开始答题。</w:t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“中国大学生在线“微信公众号：</w:t>
      </w:r>
      <w:r>
        <w:rPr>
          <w:rFonts w:hint="eastAsia" w:ascii="仿宋" w:hAnsi="仿宋" w:eastAsia="仿宋"/>
          <w:sz w:val="32"/>
          <w:szCs w:val="32"/>
        </w:rPr>
        <w:t>中国大学生在线(dxsmoegovcn)</w:t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“央视科教”微信公众号：</w:t>
      </w:r>
      <w:r>
        <w:rPr>
          <w:rFonts w:hint="eastAsia" w:ascii="仿宋" w:hAnsi="仿宋" w:eastAsia="仿宋"/>
          <w:sz w:val="32"/>
          <w:szCs w:val="32"/>
        </w:rPr>
        <w:t>央视科教(cctv10_kejiao)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2.进入答题区后，同意“答题须知”开始答题，每次10题，限时10分钟，每天作答一次。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3.参与5场答题，即可获得由中国大学生在线颁发的电子学习证书。电子证书将在活动结束后一月内发放完成，请在个人页面下载。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4.注册后姓名、学校信息均不可修改。严禁利用答题脚本代替本人答题。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5.为避免答题时段集中可能造成的网络拥堵，3月18日至4月10日，整个活动期间云答题平台全时段开放微信登录、补充个人信息等功能，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</w:rPr>
        <w:t>请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lang w:val="en-US" w:eastAsia="zh-CN"/>
        </w:rPr>
        <w:t>大家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</w:rPr>
        <w:t>提前完成登陆注册、个人信息填报等内容。</w:t>
      </w:r>
    </w:p>
    <w:p>
      <w:pPr>
        <w:spacing w:line="560" w:lineRule="exact"/>
        <w:ind w:firstLine="420" w:firstLineChars="200"/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7E"/>
    <w:rsid w:val="0051707E"/>
    <w:rsid w:val="009523ED"/>
    <w:rsid w:val="00996FFB"/>
    <w:rsid w:val="00BE7B8C"/>
    <w:rsid w:val="4689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337</Characters>
  <Lines>2</Lines>
  <Paragraphs>1</Paragraphs>
  <TotalTime>161</TotalTime>
  <ScaleCrop>false</ScaleCrop>
  <LinksUpToDate>false</LinksUpToDate>
  <CharactersWithSpaces>394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2021-03-17T07:06:00Z</dcterms:created>
  <dc:creator>YOUNG</dc:creator>
  <cp:lastModifiedBy>鹿过一米杨光。</cp:lastModifiedBy>
  <dcterms:modified xsi:type="dcterms:W3CDTF">2021-03-18T02:53:02Z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677D3AA4C5404A0587C1196CEF79EA12</vt:lpwstr>
  </property>
</Properties>
</file>