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3E3BE7">
      <w:pPr>
        <w:spacing w:after="156" w:afterLines="50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202</w:t>
      </w:r>
      <w:r>
        <w:rPr>
          <w:rFonts w:ascii="黑体" w:eastAsia="黑体"/>
          <w:sz w:val="28"/>
          <w:szCs w:val="28"/>
        </w:rPr>
        <w:t>4</w:t>
      </w:r>
      <w:r>
        <w:rPr>
          <w:rFonts w:hint="eastAsia" w:ascii="黑体" w:eastAsia="黑体"/>
          <w:sz w:val="28"/>
          <w:szCs w:val="28"/>
        </w:rPr>
        <w:t>年研究生评优表格填写规范</w:t>
      </w:r>
    </w:p>
    <w:p w14:paraId="3F975360">
      <w:pPr>
        <w:spacing w:line="440" w:lineRule="exact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1.《研究生优秀学生登记表》：单面打印到一张纸上，禁止破坏表格格式。</w:t>
      </w:r>
    </w:p>
    <w:p w14:paraId="6D0AFFAC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政治面貌：群众、共青团员、中共党员、中共预备党员。</w:t>
      </w:r>
    </w:p>
    <w:p w14:paraId="5798D6F2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职务：填写现任班级或学生会任职，如某某班某某职务；或校/院学生会某部门某职务。</w:t>
      </w:r>
    </w:p>
    <w:p w14:paraId="78F7FF29">
      <w:pPr>
        <w:spacing w:line="440" w:lineRule="exac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主要事迹：结合自身在思想、学习、工作、生活四个方面填写，落款由本人手写签名。例如：思想上积极向党组织靠拢，学习先进的理论思想知识；学习上勤奋刻苦，不断加深专业知识的学习，智育以及综测成绩名列前茅；工作上听从指挥，坚守自己的职责；生活上乐于助人，时刻进行批评和自我批评，与身边同学交流融洽。</w:t>
      </w:r>
    </w:p>
    <w:p w14:paraId="22E9310B">
      <w:pPr>
        <w:spacing w:line="440" w:lineRule="exact"/>
        <w:rPr>
          <w:rFonts w:hint="eastAsia" w:ascii="仿宋_GB2312" w:eastAsia="仿宋_GB2312"/>
          <w:sz w:val="28"/>
          <w:szCs w:val="28"/>
          <w:highlight w:val="yellow"/>
        </w:rPr>
      </w:pPr>
      <w:r>
        <w:rPr>
          <w:rFonts w:hint="eastAsia" w:ascii="仿宋_GB2312" w:eastAsia="仿宋_GB2312"/>
          <w:sz w:val="28"/>
          <w:szCs w:val="28"/>
          <w:highlight w:val="yellow"/>
        </w:rPr>
        <w:t>正文用三号仿宋GB_2312字体，行间距固定值28磅。</w:t>
      </w:r>
    </w:p>
    <w:p w14:paraId="04CE259F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导师推荐意见：</w:t>
      </w:r>
      <w:r>
        <w:rPr>
          <w:rFonts w:hint="eastAsia" w:ascii="仿宋_GB2312" w:eastAsia="仿宋_GB2312"/>
          <w:sz w:val="28"/>
          <w:szCs w:val="28"/>
          <w:lang w:eastAsia="zh-CN"/>
        </w:rPr>
        <w:t>手写同意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+</w:t>
      </w:r>
      <w:r>
        <w:rPr>
          <w:rFonts w:ascii="仿宋_GB2312" w:eastAsia="仿宋_GB2312"/>
          <w:sz w:val="28"/>
          <w:szCs w:val="28"/>
        </w:rPr>
        <w:t>签名由导师本人手写签名。</w:t>
      </w:r>
    </w:p>
    <w:p w14:paraId="6BD5AAB9">
      <w:pPr>
        <w:spacing w:line="440" w:lineRule="exact"/>
        <w:rPr>
          <w:rFonts w:ascii="仿宋_GB2312" w:eastAsia="仿宋_GB2312"/>
          <w:b/>
          <w:sz w:val="28"/>
          <w:szCs w:val="28"/>
        </w:rPr>
      </w:pPr>
      <w:bookmarkStart w:id="0" w:name="_GoBack"/>
      <w:bookmarkEnd w:id="0"/>
      <w:r>
        <w:rPr>
          <w:rFonts w:hint="eastAsia" w:ascii="仿宋_GB2312" w:eastAsia="仿宋_GB2312"/>
          <w:b/>
          <w:sz w:val="28"/>
          <w:szCs w:val="28"/>
        </w:rPr>
        <w:t>2.《研究生优秀学生干部登记表》：单面打印到一张纸上，禁止破坏表格格式。</w:t>
      </w:r>
    </w:p>
    <w:p w14:paraId="6C5ABEBC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政治面貌：共青团员、中共党员、中共预备党员。</w:t>
      </w:r>
    </w:p>
    <w:p w14:paraId="48C1B0BB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职务：填写现任班级或学生会任职，如某某班某某职务；或校/院学生会某部门某职务。</w:t>
      </w:r>
    </w:p>
    <w:p w14:paraId="0036F726">
      <w:pPr>
        <w:spacing w:line="440" w:lineRule="exac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主要事迹：结合自身在思想、学习、工作、生活四个方面填写，落款由本人手写签名。例如：思想上积极向党组织靠拢，学习先进的理论思想知识；学习上勤奋刻苦，不断加深专业知识的学习，智育以及综测成绩名列前茅；工作上听从指挥，坚守自己的职责；生活上乐于助人，时刻进行批评和自我批评，与身边同学交流融洽。</w:t>
      </w:r>
    </w:p>
    <w:p w14:paraId="243F8996">
      <w:pPr>
        <w:spacing w:line="440" w:lineRule="exac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highlight w:val="yellow"/>
        </w:rPr>
        <w:t>正文用三号仿宋GB_2312字体，行间距固定值28磅。</w:t>
      </w:r>
    </w:p>
    <w:p w14:paraId="11ECD719"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导师推荐意见：</w:t>
      </w:r>
      <w:r>
        <w:rPr>
          <w:rFonts w:hint="eastAsia" w:ascii="仿宋_GB2312" w:eastAsia="仿宋_GB2312"/>
          <w:sz w:val="28"/>
          <w:szCs w:val="28"/>
          <w:lang w:eastAsia="zh-CN"/>
        </w:rPr>
        <w:t>手写同意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+</w:t>
      </w:r>
      <w:r>
        <w:rPr>
          <w:rFonts w:ascii="仿宋_GB2312" w:eastAsia="仿宋_GB2312"/>
          <w:sz w:val="28"/>
          <w:szCs w:val="28"/>
        </w:rPr>
        <w:t>签名由导师本人手写签名。</w:t>
      </w:r>
    </w:p>
    <w:p w14:paraId="6CA99D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EyMjNjYmIwN2JjMzQyMzMyMDc3MzIyYWM2ZjY2MjkifQ=="/>
  </w:docVars>
  <w:rsids>
    <w:rsidRoot w:val="007B2E7E"/>
    <w:rsid w:val="0012744C"/>
    <w:rsid w:val="00273951"/>
    <w:rsid w:val="005C2F59"/>
    <w:rsid w:val="00691443"/>
    <w:rsid w:val="007B2E7E"/>
    <w:rsid w:val="00940AE7"/>
    <w:rsid w:val="00A8243E"/>
    <w:rsid w:val="00C6164F"/>
    <w:rsid w:val="00D539A4"/>
    <w:rsid w:val="00E80BF4"/>
    <w:rsid w:val="00ED2929"/>
    <w:rsid w:val="00F36B23"/>
    <w:rsid w:val="13BD1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532</Words>
  <Characters>537</Characters>
  <Lines>3</Lines>
  <Paragraphs>1</Paragraphs>
  <TotalTime>1</TotalTime>
  <ScaleCrop>false</ScaleCrop>
  <LinksUpToDate>false</LinksUpToDate>
  <CharactersWithSpaces>537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2024-09-24T23:43:00Z</dcterms:created>
  <dc:creator>sunfengzhi</dc:creator>
  <cp:lastModifiedBy>c</cp:lastModifiedBy>
  <dcterms:modified xsi:type="dcterms:W3CDTF">2024-09-25T00:44:18Z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71EA4BA4909B4EF98859AD3866BF6944_12</vt:lpwstr>
  </property>
</Properties>
</file>